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10" w:afterAutospacing="0" w:line="360" w:lineRule="auto"/>
        <w:jc w:val="center"/>
        <w:rPr>
          <w:rFonts w:asciiTheme="minorEastAsia" w:hAnsiTheme="minorEastAsia" w:eastAsiaTheme="minorEastAsia"/>
          <w:bCs w:val="0"/>
          <w:color w:val="333333"/>
          <w:spacing w:val="8"/>
          <w:sz w:val="24"/>
          <w:szCs w:val="24"/>
        </w:rPr>
      </w:pPr>
      <w:r>
        <w:rPr>
          <w:rFonts w:hint="eastAsia" w:asciiTheme="minorEastAsia" w:hAnsiTheme="minorEastAsia" w:eastAsiaTheme="minorEastAsia"/>
          <w:color w:val="333333"/>
          <w:spacing w:val="8"/>
          <w:sz w:val="24"/>
          <w:szCs w:val="24"/>
          <w:shd w:val="clear" w:color="auto" w:fill="FFFFFF"/>
        </w:rPr>
        <w:t>山东工程职业技术大学</w:t>
      </w:r>
      <w:r>
        <w:rPr>
          <w:rFonts w:hint="eastAsia" w:asciiTheme="minorEastAsia" w:hAnsiTheme="minorEastAsia" w:eastAsiaTheme="minorEastAsia"/>
          <w:bCs w:val="0"/>
          <w:color w:val="333333"/>
          <w:spacing w:val="8"/>
          <w:sz w:val="24"/>
          <w:szCs w:val="24"/>
        </w:rPr>
        <w:t>学生会组织改革情况</w:t>
      </w:r>
      <w:r>
        <w:rPr>
          <w:rFonts w:hint="default" w:asciiTheme="minorEastAsia" w:hAnsiTheme="minorEastAsia" w:eastAsiaTheme="minorEastAsia"/>
          <w:bCs w:val="0"/>
          <w:color w:val="333333"/>
          <w:spacing w:val="8"/>
          <w:sz w:val="24"/>
          <w:szCs w:val="24"/>
        </w:rPr>
        <w:t>公示</w:t>
      </w:r>
    </w:p>
    <w:p>
      <w:pPr>
        <w:adjustRightInd w:val="0"/>
        <w:snapToGrid w:val="0"/>
        <w:spacing w:line="360" w:lineRule="auto"/>
        <w:ind w:firstLine="640" w:firstLineChars="250"/>
        <w:jc w:val="left"/>
        <w:rPr>
          <w:rFonts w:asciiTheme="minorEastAsia" w:hAnsiTheme="minorEastAsia"/>
          <w:color w:val="333333"/>
          <w:spacing w:val="8"/>
          <w:sz w:val="24"/>
          <w:szCs w:val="24"/>
          <w:shd w:val="clear" w:color="auto" w:fill="FFFFFF"/>
        </w:rPr>
      </w:pPr>
      <w:r>
        <w:rPr>
          <w:rFonts w:hint="eastAsia" w:asciiTheme="minorEastAsia" w:hAnsiTheme="minorEastAsia"/>
          <w:color w:val="333333"/>
          <w:spacing w:val="8"/>
          <w:sz w:val="24"/>
          <w:szCs w:val="24"/>
          <w:shd w:val="clear" w:color="auto" w:fill="FFFFFF"/>
        </w:rPr>
        <w:t>为落实共青团中央、教育部、全国学联联合下发的《关于推动高校学生会（研究生会）深化改革的若干意见》，以及《高校学生会组织深化改革评估工作方案》要求，接受广大师生监督，现将我校学生会改革情况公</w:t>
      </w:r>
      <w:r>
        <w:rPr>
          <w:rFonts w:hint="default" w:asciiTheme="minorEastAsia" w:hAnsiTheme="minorEastAsia"/>
          <w:color w:val="333333"/>
          <w:spacing w:val="8"/>
          <w:sz w:val="24"/>
          <w:szCs w:val="24"/>
          <w:shd w:val="clear" w:color="auto" w:fill="FFFFFF"/>
        </w:rPr>
        <w:t>示</w:t>
      </w:r>
      <w:r>
        <w:rPr>
          <w:rFonts w:hint="eastAsia" w:asciiTheme="minorEastAsia" w:hAnsiTheme="minorEastAsia"/>
          <w:color w:val="333333"/>
          <w:spacing w:val="8"/>
          <w:sz w:val="24"/>
          <w:szCs w:val="24"/>
          <w:shd w:val="clear" w:color="auto" w:fill="FFFFFF"/>
        </w:rPr>
        <w:t>如下。</w:t>
      </w:r>
    </w:p>
    <w:p>
      <w:pPr>
        <w:pStyle w:val="14"/>
        <w:numPr>
          <w:ilvl w:val="0"/>
          <w:numId w:val="1"/>
        </w:numPr>
        <w:spacing w:line="360" w:lineRule="auto"/>
        <w:ind w:firstLineChars="0"/>
        <w:rPr>
          <w:rFonts w:asciiTheme="minorEastAsia" w:hAnsiTheme="minorEastAsia"/>
          <w:b/>
          <w:color w:val="333333"/>
          <w:spacing w:val="8"/>
          <w:sz w:val="24"/>
          <w:szCs w:val="24"/>
          <w:bdr w:val="single" w:color="auto" w:sz="4" w:space="0"/>
          <w:shd w:val="clear" w:color="auto" w:fill="FFFFFF"/>
        </w:rPr>
      </w:pPr>
      <w:r>
        <w:rPr>
          <w:rFonts w:hint="eastAsia" w:asciiTheme="minorEastAsia" w:hAnsiTheme="minorEastAsia"/>
          <w:b/>
          <w:color w:val="333333"/>
          <w:spacing w:val="8"/>
          <w:sz w:val="24"/>
          <w:szCs w:val="24"/>
          <w:bdr w:val="single" w:color="auto" w:sz="4" w:space="0"/>
          <w:shd w:val="clear" w:color="auto" w:fill="FFFFFF"/>
        </w:rPr>
        <w:t>高校学生会组织深化改革评估备案表</w:t>
      </w:r>
    </w:p>
    <w:p>
      <w:pPr>
        <w:pStyle w:val="14"/>
        <w:spacing w:line="360" w:lineRule="auto"/>
        <w:ind w:left="720" w:leftChars="343" w:firstLine="0" w:firstLineChars="0"/>
        <w:jc w:val="center"/>
        <w:rPr>
          <w:rFonts w:asciiTheme="minorEastAsia" w:hAnsiTheme="minorEastAsia"/>
          <w:b/>
          <w:color w:val="333333"/>
          <w:spacing w:val="8"/>
          <w:sz w:val="24"/>
          <w:szCs w:val="24"/>
          <w:shd w:val="clear" w:color="auto" w:fill="FFFFFF"/>
        </w:rPr>
      </w:pPr>
      <w:r>
        <w:rPr>
          <w:rFonts w:hint="eastAsia" w:asciiTheme="minorEastAsia" w:hAnsiTheme="minorEastAsia"/>
          <w:b/>
          <w:color w:val="333333"/>
          <w:spacing w:val="8"/>
          <w:sz w:val="24"/>
          <w:szCs w:val="24"/>
          <w:shd w:val="clear" w:color="auto" w:fill="FFFFFF"/>
        </w:rPr>
        <w:t>高校学生会组织深化改革评估备案表</w:t>
      </w:r>
    </w:p>
    <w:p>
      <w:pPr>
        <w:spacing w:line="360" w:lineRule="auto"/>
        <w:rPr>
          <w:rFonts w:asciiTheme="minorEastAsia" w:hAnsiTheme="minorEastAsia"/>
          <w:color w:val="333333"/>
          <w:spacing w:val="8"/>
          <w:sz w:val="24"/>
          <w:szCs w:val="24"/>
          <w:shd w:val="clear" w:color="auto" w:fill="FFFFFF"/>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319405</wp:posOffset>
                </wp:positionV>
                <wp:extent cx="1821815" cy="0"/>
                <wp:effectExtent l="0" t="0" r="0" b="0"/>
                <wp:wrapNone/>
                <wp:docPr id="2" name="直接连接符 2"/>
                <wp:cNvGraphicFramePr/>
                <a:graphic xmlns:a="http://schemas.openxmlformats.org/drawingml/2006/main">
                  <a:graphicData uri="http://schemas.microsoft.com/office/word/2010/wordprocessingShape">
                    <wps:wsp>
                      <wps:cNvCnPr/>
                      <wps:spPr>
                        <a:xfrm>
                          <a:off x="2000250" y="2026285"/>
                          <a:ext cx="1821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25.15pt;height:0pt;width:143.45pt;z-index:251659264;mso-width-relative:page;mso-height-relative:page;" filled="f" stroked="t" coordsize="21600,21600" o:gfxdata="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nGy+XWAAAACQEAAA8AAAAA&#10;AAAAAQAgAAAAOAAAAGRycy9kb3ducmV2LnhtbFBLAQIUABQAAAAIAIdO4kBcS2jRxwEAAFgDAAAO&#10;AAAAAAAAAAEAIAAAADsBAABkcnMvZTJvRG9jLnhtbFBLBQYAAAAABgAGAFkBAAB0BQAAAAA=&#10;">
                <v:fill on="f" focussize="0,0"/>
                <v:stroke color="#000000 [3213]" joinstyle="round"/>
                <v:imagedata o:title=""/>
                <o:lock v:ext="edit" aspectratio="f"/>
              </v:line>
            </w:pict>
          </mc:Fallback>
        </mc:AlternateContent>
      </w:r>
      <w:r>
        <w:rPr>
          <w:rFonts w:hint="eastAsia" w:cs="仿宋" w:asciiTheme="minorEastAsia" w:hAnsiTheme="minorEastAsia"/>
          <w:b/>
          <w:bCs/>
          <w:sz w:val="24"/>
          <w:szCs w:val="24"/>
        </w:rPr>
        <w:t xml:space="preserve">组织名称：山东工程职业技术大学  </w:t>
      </w:r>
      <w:r>
        <w:rPr>
          <w:rFonts w:hint="eastAsia" w:asciiTheme="minorEastAsia" w:hAnsiTheme="minorEastAsia"/>
          <w:sz w:val="24"/>
          <w:szCs w:val="24"/>
        </w:rPr>
        <w:sym w:font="Wingdings 2" w:char="0052"/>
      </w:r>
      <w:r>
        <w:rPr>
          <w:rFonts w:hint="eastAsia" w:cs="仿宋" w:asciiTheme="minorEastAsia" w:hAnsiTheme="minorEastAsia"/>
          <w:b/>
          <w:bCs/>
          <w:sz w:val="24"/>
          <w:szCs w:val="24"/>
        </w:rPr>
        <w:t>学生会/</w:t>
      </w:r>
      <w:r>
        <w:rPr>
          <w:rFonts w:hint="eastAsia" w:asciiTheme="minorEastAsia" w:hAnsiTheme="minorEastAsia"/>
          <w:sz w:val="24"/>
          <w:szCs w:val="24"/>
        </w:rPr>
        <w:sym w:font="Wingdings 2" w:char="00A3"/>
      </w:r>
      <w:r>
        <w:rPr>
          <w:rFonts w:hint="eastAsia" w:cs="仿宋" w:asciiTheme="minorEastAsia" w:hAnsiTheme="minorEastAsia"/>
          <w:b/>
          <w:bCs/>
          <w:sz w:val="24"/>
          <w:szCs w:val="24"/>
        </w:rPr>
        <w:t>研究生会</w:t>
      </w:r>
    </w:p>
    <w:tbl>
      <w:tblPr>
        <w:tblStyle w:val="10"/>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670"/>
        <w:gridCol w:w="1559"/>
        <w:gridCol w:w="1696"/>
      </w:tblGrid>
      <w:tr>
        <w:trPr>
          <w:trHeight w:val="535" w:hRule="atLeast"/>
        </w:trPr>
        <w:tc>
          <w:tcPr>
            <w:tcW w:w="6629" w:type="dxa"/>
            <w:gridSpan w:val="2"/>
          </w:tcPr>
          <w:p>
            <w:pPr>
              <w:spacing w:line="360" w:lineRule="auto"/>
              <w:ind w:firstLine="2880" w:firstLineChars="1200"/>
              <w:jc w:val="left"/>
              <w:rPr>
                <w:rFonts w:cs="仿宋" w:asciiTheme="minorEastAsia" w:hAnsiTheme="minorEastAsia"/>
                <w:kern w:val="0"/>
                <w:sz w:val="24"/>
                <w:szCs w:val="24"/>
              </w:rPr>
            </w:pPr>
            <w:r>
              <w:rPr>
                <w:rFonts w:hint="eastAsia" w:cs="仿宋" w:asciiTheme="minorEastAsia" w:hAnsiTheme="minorEastAsia"/>
                <w:kern w:val="0"/>
                <w:sz w:val="24"/>
                <w:szCs w:val="24"/>
              </w:rPr>
              <w:t xml:space="preserve"> </w:t>
            </w:r>
            <w:r>
              <w:rPr>
                <w:rFonts w:hint="eastAsia" w:cs="仿宋" w:asciiTheme="minorEastAsia" w:hAnsiTheme="minorEastAsia"/>
                <w:b/>
                <w:bCs/>
                <w:kern w:val="0"/>
                <w:sz w:val="24"/>
                <w:szCs w:val="24"/>
              </w:rPr>
              <w:t>项目</w:t>
            </w:r>
          </w:p>
        </w:tc>
        <w:tc>
          <w:tcPr>
            <w:tcW w:w="1559" w:type="dxa"/>
          </w:tcPr>
          <w:p>
            <w:pPr>
              <w:spacing w:line="360" w:lineRule="auto"/>
              <w:jc w:val="left"/>
              <w:rPr>
                <w:rFonts w:cs="仿宋" w:asciiTheme="minorEastAsia" w:hAnsiTheme="minorEastAsia"/>
                <w:b/>
                <w:bCs/>
                <w:kern w:val="0"/>
                <w:sz w:val="24"/>
                <w:szCs w:val="24"/>
              </w:rPr>
            </w:pPr>
            <w:r>
              <w:rPr>
                <w:rFonts w:hint="eastAsia" w:cs="仿宋" w:asciiTheme="minorEastAsia" w:hAnsiTheme="minorEastAsia"/>
                <w:b/>
                <w:bCs/>
                <w:kern w:val="0"/>
                <w:sz w:val="24"/>
                <w:szCs w:val="24"/>
              </w:rPr>
              <w:t>验收结论</w:t>
            </w:r>
          </w:p>
        </w:tc>
        <w:tc>
          <w:tcPr>
            <w:tcW w:w="1696" w:type="dxa"/>
          </w:tcPr>
          <w:p>
            <w:pPr>
              <w:spacing w:line="360" w:lineRule="auto"/>
              <w:jc w:val="left"/>
              <w:rPr>
                <w:rFonts w:cs="仿宋" w:asciiTheme="minorEastAsia" w:hAnsiTheme="minorEastAsia"/>
                <w:b/>
                <w:bCs/>
                <w:kern w:val="0"/>
                <w:sz w:val="24"/>
                <w:szCs w:val="24"/>
              </w:rPr>
            </w:pPr>
            <w:r>
              <w:rPr>
                <w:rFonts w:hint="eastAsia" w:cs="仿宋" w:asciiTheme="minorEastAsia" w:hAnsiTheme="minorEastAsia"/>
                <w:b/>
                <w:bCs/>
                <w:kern w:val="0"/>
                <w:sz w:val="24"/>
                <w:szCs w:val="24"/>
              </w:rPr>
              <w:t>备注</w:t>
            </w:r>
          </w:p>
        </w:tc>
      </w:tr>
      <w:tr>
        <w:trPr>
          <w:trHeight w:val="1593" w:hRule="atLeast"/>
        </w:trPr>
        <w:tc>
          <w:tcPr>
            <w:tcW w:w="6629" w:type="dxa"/>
            <w:gridSpan w:val="2"/>
          </w:tcPr>
          <w:p>
            <w:pPr>
              <w:spacing w:line="360" w:lineRule="auto"/>
              <w:jc w:val="left"/>
              <w:rPr>
                <w:rFonts w:cs="仿宋" w:asciiTheme="minorEastAsia" w:hAnsiTheme="minorEastAsia"/>
                <w:b/>
                <w:bCs/>
                <w:kern w:val="0"/>
                <w:sz w:val="24"/>
                <w:szCs w:val="24"/>
              </w:rPr>
            </w:pPr>
          </w:p>
          <w:p>
            <w:pPr>
              <w:spacing w:line="360" w:lineRule="auto"/>
              <w:jc w:val="left"/>
              <w:rPr>
                <w:rFonts w:hint="eastAsia" w:cs="仿宋" w:asciiTheme="minorEastAsia" w:hAnsiTheme="minorEastAsia" w:eastAsiaTheme="minorEastAsia"/>
                <w:kern w:val="0"/>
                <w:sz w:val="24"/>
                <w:szCs w:val="24"/>
                <w:lang w:eastAsia="zh-CN"/>
              </w:rPr>
            </w:pPr>
            <w:r>
              <w:rPr>
                <w:rFonts w:hint="eastAsia" w:cs="仿宋" w:asciiTheme="minorEastAsia" w:hAnsiTheme="minorEastAsia"/>
                <w:b/>
                <w:bCs/>
                <w:kern w:val="0"/>
                <w:sz w:val="24"/>
                <w:szCs w:val="24"/>
              </w:rPr>
              <w:t>1.</w:t>
            </w:r>
            <w:r>
              <w:rPr>
                <w:rFonts w:hint="eastAsia" w:cs="仿宋" w:asciiTheme="minorEastAsia" w:hAnsiTheme="minorEastAsia"/>
                <w:kern w:val="0"/>
                <w:sz w:val="24"/>
                <w:szCs w:val="24"/>
              </w:rPr>
              <w:t>坚持全心全意服务同学聚焦主责主业开展工作。未承担宿舍管理、校园文明纠察、安全保卫等高校行政职能</w:t>
            </w:r>
            <w:r>
              <w:rPr>
                <w:rFonts w:hint="eastAsia" w:cs="仿宋" w:asciiTheme="minorEastAsia" w:hAnsiTheme="minorEastAsia"/>
                <w:kern w:val="0"/>
                <w:sz w:val="24"/>
                <w:szCs w:val="24"/>
                <w:lang w:eastAsia="zh-CN"/>
              </w:rPr>
              <w:t>。</w:t>
            </w:r>
          </w:p>
        </w:tc>
        <w:tc>
          <w:tcPr>
            <w:tcW w:w="1559" w:type="dxa"/>
          </w:tcPr>
          <w:p>
            <w:pPr>
              <w:spacing w:line="360" w:lineRule="auto"/>
              <w:jc w:val="left"/>
              <w:rPr>
                <w:rFonts w:cs="仿宋" w:asciiTheme="minorEastAsia" w:hAnsiTheme="minorEastAsia"/>
                <w:kern w:val="0"/>
                <w:sz w:val="24"/>
                <w:szCs w:val="24"/>
              </w:rPr>
            </w:pP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p>
            <w:pPr>
              <w:spacing w:line="360" w:lineRule="auto"/>
              <w:jc w:val="left"/>
              <w:rPr>
                <w:rFonts w:cs="仿宋" w:asciiTheme="minorEastAsia" w:hAnsiTheme="minorEastAsia"/>
                <w:kern w:val="0"/>
                <w:sz w:val="24"/>
                <w:szCs w:val="24"/>
              </w:rPr>
            </w:pPr>
          </w:p>
        </w:tc>
        <w:tc>
          <w:tcPr>
            <w:tcW w:w="1696" w:type="dxa"/>
          </w:tcPr>
          <w:p>
            <w:pPr>
              <w:spacing w:line="360" w:lineRule="auto"/>
              <w:jc w:val="left"/>
              <w:rPr>
                <w:rFonts w:cs="仿宋" w:asciiTheme="minorEastAsia" w:hAnsiTheme="minorEastAsia"/>
                <w:kern w:val="0"/>
                <w:sz w:val="24"/>
                <w:szCs w:val="24"/>
              </w:rPr>
            </w:pPr>
          </w:p>
        </w:tc>
      </w:tr>
      <w:tr>
        <w:trPr>
          <w:trHeight w:val="1784" w:hRule="atLeast"/>
        </w:trPr>
        <w:tc>
          <w:tcPr>
            <w:tcW w:w="6629" w:type="dxa"/>
            <w:gridSpan w:val="2"/>
          </w:tcPr>
          <w:p>
            <w:pPr>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2.</w:t>
            </w:r>
            <w:r>
              <w:rPr>
                <w:rFonts w:hint="eastAsia" w:cs="仿宋" w:asciiTheme="minorEastAsia" w:hAnsiTheme="minorEastAsia"/>
                <w:kern w:val="0"/>
                <w:sz w:val="24"/>
                <w:szCs w:val="24"/>
              </w:rPr>
              <w:t>工作机构架构为 “主席团+工作部门” 模式，未在工作部门以上或以下设置“中心”、</w:t>
            </w:r>
            <w:r>
              <w:rPr>
                <w:rFonts w:hint="eastAsia" w:cs="仿宋" w:asciiTheme="minorEastAsia" w:hAnsiTheme="minorEastAsia"/>
                <w:kern w:val="0"/>
                <w:sz w:val="24"/>
                <w:szCs w:val="24"/>
                <w:lang w:eastAsia="zh-CN"/>
              </w:rPr>
              <w:t>“</w:t>
            </w:r>
            <w:r>
              <w:rPr>
                <w:rFonts w:hint="eastAsia" w:cs="仿宋" w:asciiTheme="minorEastAsia" w:hAnsiTheme="minorEastAsia"/>
                <w:kern w:val="0"/>
                <w:sz w:val="24"/>
                <w:szCs w:val="24"/>
              </w:rPr>
              <w:t>项目办公室”等常设层级。</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r>
        <w:trPr>
          <w:trHeight w:val="560" w:hRule="atLeast"/>
        </w:trPr>
        <w:tc>
          <w:tcPr>
            <w:tcW w:w="959" w:type="dxa"/>
            <w:vMerge w:val="restart"/>
            <w:vAlign w:val="center"/>
          </w:tcPr>
          <w:p>
            <w:pPr>
              <w:tabs>
                <w:tab w:val="left" w:pos="285"/>
              </w:tabs>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3.</w:t>
            </w:r>
            <w:r>
              <w:rPr>
                <w:rFonts w:hint="eastAsia" w:cs="仿宋" w:asciiTheme="minorEastAsia" w:hAnsiTheme="minorEastAsia"/>
                <w:kern w:val="0"/>
                <w:sz w:val="24"/>
                <w:szCs w:val="24"/>
              </w:rPr>
              <w:t>机</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构 和</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人 员</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规模</w:t>
            </w:r>
          </w:p>
        </w:tc>
        <w:tc>
          <w:tcPr>
            <w:tcW w:w="5670"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校级学生会组织工作人员不超过</w:t>
            </w:r>
            <w:r>
              <w:rPr>
                <w:rFonts w:hint="eastAsia" w:cs="仿宋" w:asciiTheme="minorEastAsia" w:hAnsiTheme="minorEastAsia"/>
                <w:bCs/>
                <w:color w:val="000000" w:themeColor="text1"/>
                <w:kern w:val="0"/>
                <w:sz w:val="24"/>
                <w:szCs w:val="24"/>
                <w14:textFill>
                  <w14:solidFill>
                    <w14:schemeClr w14:val="tx1"/>
                  </w14:solidFill>
                </w14:textFill>
              </w:rPr>
              <w:t>40</w:t>
            </w:r>
            <w:r>
              <w:rPr>
                <w:rFonts w:hint="eastAsia" w:cs="仿宋" w:asciiTheme="minorEastAsia" w:hAnsiTheme="minorEastAsia"/>
                <w:kern w:val="0"/>
                <w:sz w:val="24"/>
                <w:szCs w:val="24"/>
              </w:rPr>
              <w:t>人，学生人数较多、分校区较多的高校不超过60人。</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实有40人</w:t>
            </w:r>
          </w:p>
        </w:tc>
      </w:tr>
      <w:tr>
        <w:trPr>
          <w:trHeight w:val="1064" w:hRule="atLeast"/>
        </w:trPr>
        <w:tc>
          <w:tcPr>
            <w:tcW w:w="959" w:type="dxa"/>
            <w:vMerge w:val="continue"/>
            <w:vAlign w:val="center"/>
          </w:tcPr>
          <w:p>
            <w:pPr>
              <w:spacing w:line="360" w:lineRule="auto"/>
              <w:jc w:val="left"/>
              <w:rPr>
                <w:rFonts w:cs="仿宋" w:asciiTheme="minorEastAsia" w:hAnsiTheme="minorEastAsia"/>
                <w:kern w:val="0"/>
                <w:sz w:val="24"/>
                <w:szCs w:val="24"/>
              </w:rPr>
            </w:pPr>
          </w:p>
        </w:tc>
        <w:tc>
          <w:tcPr>
            <w:tcW w:w="5670" w:type="dxa"/>
            <w:vAlign w:val="center"/>
          </w:tcPr>
          <w:p>
            <w:pPr>
              <w:spacing w:line="360" w:lineRule="auto"/>
              <w:jc w:val="left"/>
              <w:rPr>
                <w:rFonts w:hint="eastAsia" w:cs="仿宋" w:asciiTheme="minorEastAsia" w:hAnsiTheme="minorEastAsia" w:eastAsiaTheme="minorEastAsia"/>
                <w:kern w:val="0"/>
                <w:sz w:val="24"/>
                <w:szCs w:val="24"/>
                <w:lang w:eastAsia="zh-CN"/>
              </w:rPr>
            </w:pPr>
            <w:r>
              <w:rPr>
                <w:rFonts w:hint="eastAsia" w:cs="仿宋" w:asciiTheme="minorEastAsia" w:hAnsiTheme="minorEastAsia"/>
                <w:kern w:val="0"/>
                <w:sz w:val="24"/>
                <w:szCs w:val="24"/>
              </w:rPr>
              <w:t>校级学生会组织主席团成员不超过5人</w:t>
            </w:r>
            <w:r>
              <w:rPr>
                <w:rFonts w:hint="eastAsia" w:cs="仿宋" w:asciiTheme="minorEastAsia" w:hAnsiTheme="minorEastAsia"/>
                <w:kern w:val="0"/>
                <w:sz w:val="24"/>
                <w:szCs w:val="24"/>
                <w:lang w:eastAsia="zh-CN"/>
              </w:rPr>
              <w:t>。</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实有5人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59" w:type="dxa"/>
            <w:vMerge w:val="continue"/>
            <w:vAlign w:val="center"/>
          </w:tcPr>
          <w:p>
            <w:pPr>
              <w:spacing w:line="360" w:lineRule="auto"/>
              <w:jc w:val="left"/>
              <w:rPr>
                <w:rFonts w:cs="仿宋" w:asciiTheme="minorEastAsia" w:hAnsiTheme="minorEastAsia"/>
                <w:kern w:val="0"/>
                <w:sz w:val="24"/>
                <w:szCs w:val="24"/>
              </w:rPr>
            </w:pPr>
          </w:p>
        </w:tc>
        <w:tc>
          <w:tcPr>
            <w:tcW w:w="5670"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校级学生会组织工作部门不超过6人</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实有6人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6629" w:type="dxa"/>
            <w:gridSpan w:val="2"/>
          </w:tcPr>
          <w:p>
            <w:pPr>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4.</w:t>
            </w:r>
            <w:r>
              <w:rPr>
                <w:rFonts w:hint="eastAsia" w:cs="仿宋" w:asciiTheme="minorEastAsia" w:hAnsiTheme="minorEastAsia"/>
                <w:kern w:val="0"/>
                <w:sz w:val="24"/>
                <w:szCs w:val="24"/>
              </w:rPr>
              <w:t>除主席、副主席(探索实行轮值制度的高校为执行主席)部长、副部长、干事外未设其他职务。</w:t>
            </w:r>
          </w:p>
        </w:tc>
        <w:tc>
          <w:tcPr>
            <w:tcW w:w="1559" w:type="dxa"/>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r>
        <w:trPr>
          <w:trHeight w:val="464" w:hRule="atLeast"/>
        </w:trPr>
        <w:tc>
          <w:tcPr>
            <w:tcW w:w="6629" w:type="dxa"/>
            <w:gridSpan w:val="2"/>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5学生会组织工作人员为共产党员或共青团员。</w:t>
            </w:r>
          </w:p>
        </w:tc>
        <w:tc>
          <w:tcPr>
            <w:tcW w:w="1559" w:type="dxa"/>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r>
        <w:trPr>
          <w:trHeight w:val="3143" w:hRule="atLeast"/>
        </w:trPr>
        <w:tc>
          <w:tcPr>
            <w:tcW w:w="6629" w:type="dxa"/>
            <w:gridSpan w:val="2"/>
            <w:vAlign w:val="center"/>
          </w:tcPr>
          <w:p>
            <w:pPr>
              <w:spacing w:line="360" w:lineRule="auto"/>
              <w:jc w:val="left"/>
              <w:rPr>
                <w:rFonts w:cs="仿宋" w:asciiTheme="minorEastAsia" w:hAnsiTheme="minorEastAsia"/>
                <w:kern w:val="0"/>
                <w:sz w:val="24"/>
                <w:szCs w:val="24"/>
              </w:rPr>
            </w:pPr>
          </w:p>
          <w:p>
            <w:pPr>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6.</w:t>
            </w:r>
            <w:r>
              <w:rPr>
                <w:rFonts w:hint="eastAsia" w:cs="仿宋" w:asciiTheme="minorEastAsia" w:hAnsiTheme="minorEastAsia"/>
                <w:kern w:val="0"/>
                <w:sz w:val="24"/>
                <w:szCs w:val="24"/>
              </w:rPr>
              <w:t>学生会组织工作人员中除一年级新生外的本专科生最近1个学期最近1学年/入学以来三者取其—，学习成绩综合排名达标在本专业前30%以内，且无课业不及格情况；研究生无课业不及格情况。</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trPr>
        <w:tc>
          <w:tcPr>
            <w:tcW w:w="6629" w:type="dxa"/>
            <w:gridSpan w:val="2"/>
          </w:tcPr>
          <w:p>
            <w:pPr>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7.</w:t>
            </w:r>
            <w:r>
              <w:rPr>
                <w:rFonts w:hint="eastAsia" w:cs="仿宋" w:asciiTheme="minorEastAsia" w:hAnsiTheme="minorEastAsia"/>
                <w:kern w:val="0"/>
                <w:sz w:val="24"/>
                <w:szCs w:val="24"/>
              </w:rPr>
              <w:t>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559" w:type="dxa"/>
            <w:vAlign w:val="center"/>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6629" w:type="dxa"/>
            <w:gridSpan w:val="2"/>
          </w:tcPr>
          <w:p>
            <w:pPr>
              <w:spacing w:line="360" w:lineRule="auto"/>
              <w:jc w:val="left"/>
              <w:rPr>
                <w:rFonts w:cs="仿宋" w:asciiTheme="minorEastAsia" w:hAnsiTheme="minorEastAsia"/>
                <w:kern w:val="0"/>
                <w:sz w:val="24"/>
                <w:szCs w:val="24"/>
              </w:rPr>
            </w:pPr>
            <w:r>
              <w:rPr>
                <w:rFonts w:hint="eastAsia" w:cs="仿宋" w:asciiTheme="minorEastAsia" w:hAnsiTheme="minorEastAsia"/>
                <w:b/>
                <w:bCs/>
                <w:kern w:val="0"/>
                <w:sz w:val="24"/>
                <w:szCs w:val="24"/>
              </w:rPr>
              <w:t>8.</w:t>
            </w:r>
            <w:r>
              <w:rPr>
                <w:rFonts w:hint="eastAsia" w:cs="仿宋" w:asciiTheme="minorEastAsia" w:hAnsiTheme="minorEastAsia"/>
                <w:kern w:val="0"/>
                <w:sz w:val="24"/>
                <w:szCs w:val="24"/>
              </w:rPr>
              <w:t>主席团由学生代表大会 (非其委员会、常务委员会、常任团达标代表会议等)选举产生。</w:t>
            </w:r>
            <w:bookmarkStart w:id="0" w:name="_GoBack"/>
            <w:bookmarkEnd w:id="0"/>
          </w:p>
        </w:tc>
        <w:tc>
          <w:tcPr>
            <w:tcW w:w="1559" w:type="dxa"/>
          </w:tcPr>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696" w:type="dxa"/>
          </w:tcPr>
          <w:p>
            <w:pPr>
              <w:spacing w:line="360" w:lineRule="auto"/>
              <w:jc w:val="left"/>
              <w:rPr>
                <w:rFonts w:cs="仿宋" w:asciiTheme="minorEastAsia" w:hAnsiTheme="minorEastAsia"/>
                <w:kern w:val="0"/>
                <w:sz w:val="24"/>
                <w:szCs w:val="24"/>
              </w:rPr>
            </w:pPr>
          </w:p>
        </w:tc>
      </w:tr>
    </w:tbl>
    <w:p>
      <w:pPr>
        <w:spacing w:line="360" w:lineRule="auto"/>
        <w:rPr>
          <w:rFonts w:cs="华文仿宋" w:asciiTheme="minorEastAsia" w:hAnsiTheme="minorEastAsia"/>
          <w:sz w:val="24"/>
          <w:szCs w:val="24"/>
        </w:rPr>
      </w:pPr>
    </w:p>
    <w:tbl>
      <w:tblPr>
        <w:tblStyle w:val="10"/>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1"/>
        <w:gridCol w:w="1440"/>
        <w:gridCol w:w="1429"/>
      </w:tblGrid>
      <w:tr>
        <w:trPr>
          <w:trHeight w:val="2279" w:hRule="atLeast"/>
        </w:trPr>
        <w:tc>
          <w:tcPr>
            <w:tcW w:w="7021"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b/>
                <w:bCs/>
                <w:kern w:val="0"/>
                <w:sz w:val="24"/>
                <w:szCs w:val="24"/>
              </w:rPr>
              <w:t>9.</w:t>
            </w:r>
            <w:r>
              <w:rPr>
                <w:rFonts w:hint="eastAsia" w:cs="仿宋" w:asciiTheme="minorEastAsia" w:hAnsiTheme="minorEastAsia"/>
                <w:kern w:val="0"/>
                <w:sz w:val="24"/>
                <w:szCs w:val="24"/>
              </w:rPr>
              <w:t>2019年10月以来召开了校级学生代表大会。</w:t>
            </w:r>
          </w:p>
        </w:tc>
        <w:tc>
          <w:tcPr>
            <w:tcW w:w="1440" w:type="dxa"/>
          </w:tcPr>
          <w:p>
            <w:pPr>
              <w:spacing w:line="360" w:lineRule="auto"/>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召开日期为：</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2020年12月1日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7021" w:type="dxa"/>
          </w:tcPr>
          <w:p>
            <w:pPr>
              <w:spacing w:line="360" w:lineRule="auto"/>
              <w:rPr>
                <w:rFonts w:cs="仿宋" w:asciiTheme="minorEastAsia" w:hAnsiTheme="minorEastAsia"/>
                <w:b/>
                <w:bCs/>
                <w:kern w:val="0"/>
                <w:sz w:val="24"/>
                <w:szCs w:val="24"/>
              </w:rPr>
            </w:pPr>
            <w:r>
              <w:rPr>
                <w:rFonts w:hint="eastAsia" w:cs="仿宋" w:asciiTheme="minorEastAsia" w:hAnsiTheme="minorEastAsia"/>
                <w:b/>
                <w:bCs/>
                <w:kern w:val="0"/>
                <w:sz w:val="24"/>
                <w:szCs w:val="24"/>
              </w:rPr>
              <w:t>10.</w:t>
            </w:r>
            <w:r>
              <w:rPr>
                <w:rFonts w:hint="eastAsia" w:cs="仿宋" w:asciiTheme="minorEastAsia" w:hAnsiTheme="minorEastAsia"/>
                <w:kern w:val="0"/>
                <w:sz w:val="24"/>
                <w:szCs w:val="24"/>
              </w:rPr>
              <w:t>校级学生会代表大会代表经班级团支部推荐学院(系)组织选举产生。</w:t>
            </w:r>
          </w:p>
        </w:tc>
        <w:tc>
          <w:tcPr>
            <w:tcW w:w="1440" w:type="dxa"/>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trPr>
        <w:tc>
          <w:tcPr>
            <w:tcW w:w="7021" w:type="dxa"/>
          </w:tcPr>
          <w:p>
            <w:pPr>
              <w:spacing w:line="360" w:lineRule="auto"/>
              <w:rPr>
                <w:rFonts w:cs="仿宋" w:asciiTheme="minorEastAsia" w:hAnsiTheme="minorEastAsia"/>
                <w:kern w:val="0"/>
                <w:sz w:val="24"/>
                <w:szCs w:val="24"/>
              </w:rPr>
            </w:pPr>
            <w:r>
              <w:rPr>
                <w:rFonts w:hint="eastAsia" w:cs="仿宋" w:asciiTheme="minorEastAsia" w:hAnsiTheme="minorEastAsia"/>
                <w:b/>
                <w:bCs/>
                <w:kern w:val="0"/>
                <w:sz w:val="24"/>
                <w:szCs w:val="24"/>
              </w:rPr>
              <w:t>11.</w:t>
            </w:r>
            <w:r>
              <w:rPr>
                <w:rFonts w:hint="eastAsia" w:cs="仿宋" w:asciiTheme="minorEastAsia" w:hAnsiTheme="minorEastAsia"/>
                <w:kern w:val="0"/>
                <w:sz w:val="24"/>
                <w:szCs w:val="24"/>
              </w:rPr>
              <w:t>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440"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p>
        </w:tc>
      </w:tr>
      <w:tr>
        <w:trPr>
          <w:trHeight w:val="1094" w:hRule="atLeast"/>
        </w:trPr>
        <w:tc>
          <w:tcPr>
            <w:tcW w:w="7021" w:type="dxa"/>
          </w:tcPr>
          <w:p>
            <w:pPr>
              <w:spacing w:line="360" w:lineRule="auto"/>
              <w:rPr>
                <w:rFonts w:cs="仿宋" w:asciiTheme="minorEastAsia" w:hAnsiTheme="minorEastAsia"/>
                <w:kern w:val="0"/>
                <w:sz w:val="24"/>
                <w:szCs w:val="24"/>
              </w:rPr>
            </w:pPr>
            <w:r>
              <w:rPr>
                <w:rFonts w:hint="eastAsia" w:cs="仿宋" w:asciiTheme="minorEastAsia" w:hAnsiTheme="minorEastAsia"/>
                <w:b/>
                <w:bCs/>
                <w:kern w:val="0"/>
                <w:sz w:val="24"/>
                <w:szCs w:val="24"/>
              </w:rPr>
              <w:t>12.</w:t>
            </w:r>
            <w:r>
              <w:rPr>
                <w:rFonts w:hint="eastAsia" w:cs="仿宋" w:asciiTheme="minorEastAsia" w:hAnsiTheme="minorEastAsia"/>
                <w:kern w:val="0"/>
                <w:sz w:val="24"/>
                <w:szCs w:val="24"/>
              </w:rPr>
              <w:t>组建以学生代表为主,校党委学生工作部门、校团委等共同参与的校级学生会组织工作人员评议会;主席团成员和工作部门负责人每学期向评议会述职。</w:t>
            </w:r>
          </w:p>
        </w:tc>
        <w:tc>
          <w:tcPr>
            <w:tcW w:w="1440"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trPr>
        <w:tc>
          <w:tcPr>
            <w:tcW w:w="7021" w:type="dxa"/>
          </w:tcPr>
          <w:p>
            <w:pPr>
              <w:spacing w:line="360" w:lineRule="auto"/>
              <w:rPr>
                <w:rFonts w:cs="仿宋" w:asciiTheme="minorEastAsia" w:hAnsiTheme="minorEastAsia"/>
                <w:kern w:val="0"/>
                <w:sz w:val="24"/>
                <w:szCs w:val="24"/>
              </w:rPr>
            </w:pPr>
            <w:r>
              <w:rPr>
                <w:rFonts w:hint="eastAsia" w:cs="仿宋" w:asciiTheme="minorEastAsia" w:hAnsiTheme="minorEastAsia"/>
                <w:b/>
                <w:bCs/>
                <w:kern w:val="0"/>
                <w:sz w:val="24"/>
                <w:szCs w:val="24"/>
              </w:rPr>
              <w:t>13.</w:t>
            </w:r>
            <w:r>
              <w:rPr>
                <w:rFonts w:hint="eastAsia" w:cs="仿宋" w:asciiTheme="minorEastAsia" w:hAnsiTheme="minorEastAsia"/>
                <w:kern w:val="0"/>
                <w:sz w:val="24"/>
                <w:szCs w:val="24"/>
              </w:rPr>
              <w:t>学生会组织工作人员参加评奖评优、测评加分、推荐免试攻读研究生等事项时，依据评议结果择优提名，未与其岗位简单挂钩。</w:t>
            </w:r>
          </w:p>
        </w:tc>
        <w:tc>
          <w:tcPr>
            <w:tcW w:w="1440"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trPr>
        <w:tc>
          <w:tcPr>
            <w:tcW w:w="7021" w:type="dxa"/>
          </w:tcPr>
          <w:p>
            <w:pPr>
              <w:spacing w:line="360" w:lineRule="auto"/>
              <w:rPr>
                <w:rFonts w:cs="仿宋" w:asciiTheme="minorEastAsia" w:hAnsiTheme="minorEastAsia"/>
                <w:kern w:val="0"/>
                <w:sz w:val="24"/>
                <w:szCs w:val="24"/>
              </w:rPr>
            </w:pPr>
            <w:r>
              <w:rPr>
                <w:rFonts w:hint="eastAsia" w:cs="仿宋" w:asciiTheme="minorEastAsia" w:hAnsiTheme="minorEastAsia"/>
                <w:b/>
                <w:bCs/>
                <w:kern w:val="0"/>
                <w:sz w:val="24"/>
                <w:szCs w:val="24"/>
              </w:rPr>
              <w:t>14.</w:t>
            </w:r>
            <w:r>
              <w:rPr>
                <w:rFonts w:hint="eastAsia" w:cs="仿宋" w:asciiTheme="minorEastAsia" w:hAnsiTheme="minorEastAsia"/>
                <w:kern w:val="0"/>
                <w:sz w:val="24"/>
                <w:szCs w:val="24"/>
              </w:rPr>
              <w:t>学生会组织的建设纳入了学校党建工作整体规划;党组织定期听取学生会组织工作汇报，研究决定重大事项。</w:t>
            </w:r>
          </w:p>
        </w:tc>
        <w:tc>
          <w:tcPr>
            <w:tcW w:w="1440"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8" w:hRule="atLeast"/>
        </w:trPr>
        <w:tc>
          <w:tcPr>
            <w:tcW w:w="7021" w:type="dxa"/>
          </w:tcPr>
          <w:p>
            <w:pPr>
              <w:spacing w:line="360" w:lineRule="auto"/>
              <w:rPr>
                <w:rFonts w:cs="仿宋" w:asciiTheme="minorEastAsia" w:hAnsiTheme="minorEastAsia"/>
                <w:b/>
                <w:bCs/>
                <w:kern w:val="0"/>
                <w:sz w:val="24"/>
                <w:szCs w:val="24"/>
              </w:rPr>
            </w:pPr>
            <w:r>
              <w:rPr>
                <w:rFonts w:hint="eastAsia" w:cs="仿宋" w:asciiTheme="minorEastAsia" w:hAnsiTheme="minorEastAsia"/>
                <w:b/>
                <w:bCs/>
                <w:kern w:val="0"/>
                <w:sz w:val="24"/>
                <w:szCs w:val="24"/>
              </w:rPr>
              <w:t>15.</w:t>
            </w:r>
            <w:r>
              <w:rPr>
                <w:rFonts w:hint="eastAsia" w:cs="仿宋" w:asciiTheme="minorEastAsia" w:hAnsiTheme="minorEastAsia"/>
                <w:kern w:val="0"/>
                <w:sz w:val="24"/>
                <w:szCs w:val="24"/>
              </w:rPr>
              <w:t>明确</w:t>
            </w:r>
            <w:r>
              <w:rPr>
                <w:rFonts w:hint="eastAsia" w:cs="仿宋" w:asciiTheme="minorEastAsia" w:hAnsiTheme="minorEastAsia"/>
                <w:color w:val="000000" w:themeColor="text1"/>
                <w:kern w:val="0"/>
                <w:sz w:val="24"/>
                <w:szCs w:val="24"/>
                <w14:textFill>
                  <w14:solidFill>
                    <w14:schemeClr w14:val="tx1"/>
                  </w14:solidFill>
                </w14:textFill>
              </w:rPr>
              <w:t>1</w:t>
            </w:r>
            <w:r>
              <w:rPr>
                <w:rFonts w:hint="eastAsia" w:cs="仿宋" w:asciiTheme="minorEastAsia" w:hAnsiTheme="minorEastAsia"/>
                <w:kern w:val="0"/>
                <w:sz w:val="24"/>
                <w:szCs w:val="24"/>
              </w:rPr>
              <w:t>名校团委专职副书记指导校级学生会组织；聘任校团委专职副书记或干部担任校级学生会组织秘书长。</w:t>
            </w:r>
          </w:p>
        </w:tc>
        <w:tc>
          <w:tcPr>
            <w:tcW w:w="1440" w:type="dxa"/>
            <w:vAlign w:val="center"/>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52"/>
            </w:r>
            <w:r>
              <w:rPr>
                <w:rFonts w:hint="eastAsia" w:cs="仿宋" w:asciiTheme="minorEastAsia" w:hAnsiTheme="minorEastAsia"/>
                <w:kern w:val="0"/>
                <w:sz w:val="24"/>
                <w:szCs w:val="24"/>
              </w:rPr>
              <w:t>达标</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sym w:font="Wingdings 2" w:char="00A3"/>
            </w:r>
            <w:r>
              <w:rPr>
                <w:rFonts w:hint="eastAsia" w:cs="仿宋" w:asciiTheme="minorEastAsia" w:hAnsiTheme="minorEastAsia"/>
                <w:kern w:val="0"/>
                <w:sz w:val="24"/>
                <w:szCs w:val="24"/>
              </w:rPr>
              <w:t>未达标</w:t>
            </w:r>
          </w:p>
        </w:tc>
        <w:tc>
          <w:tcPr>
            <w:tcW w:w="1429" w:type="dxa"/>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校团委书记直接负责指导学生会</w:t>
            </w:r>
          </w:p>
        </w:tc>
      </w:tr>
    </w:tbl>
    <w:p>
      <w:pPr>
        <w:pStyle w:val="14"/>
        <w:spacing w:line="360" w:lineRule="auto"/>
        <w:ind w:left="720" w:firstLine="0" w:firstLineChars="0"/>
        <w:rPr>
          <w:rFonts w:asciiTheme="minorEastAsia" w:hAnsiTheme="minorEastAsia"/>
          <w:b/>
          <w:color w:val="333333"/>
          <w:spacing w:val="8"/>
          <w:sz w:val="24"/>
          <w:szCs w:val="24"/>
          <w:shd w:val="clear" w:color="auto" w:fill="FFFFFF"/>
        </w:rPr>
      </w:pPr>
    </w:p>
    <w:p>
      <w:pPr>
        <w:pStyle w:val="14"/>
        <w:numPr>
          <w:ilvl w:val="0"/>
          <w:numId w:val="1"/>
        </w:numPr>
        <w:spacing w:line="360" w:lineRule="auto"/>
        <w:ind w:firstLineChars="0"/>
        <w:rPr>
          <w:rFonts w:asciiTheme="minorEastAsia" w:hAnsiTheme="minorEastAsia"/>
          <w:b/>
          <w:color w:val="333333"/>
          <w:spacing w:val="8"/>
          <w:sz w:val="24"/>
          <w:szCs w:val="24"/>
          <w:bdr w:val="single" w:color="auto" w:sz="4" w:space="0"/>
          <w:shd w:val="clear" w:color="auto" w:fill="FFFFFF"/>
        </w:rPr>
      </w:pPr>
      <w:r>
        <w:rPr>
          <w:rFonts w:hint="eastAsia" w:asciiTheme="minorEastAsia" w:hAnsiTheme="minorEastAsia"/>
          <w:b/>
          <w:color w:val="333333"/>
          <w:spacing w:val="8"/>
          <w:sz w:val="24"/>
          <w:szCs w:val="24"/>
          <w:bdr w:val="single" w:color="auto" w:sz="4" w:space="0"/>
          <w:shd w:val="clear" w:color="auto" w:fill="FFFFFF"/>
        </w:rPr>
        <w:t>山东工程职业技术大学学生会章程</w:t>
      </w:r>
    </w:p>
    <w:p>
      <w:pPr>
        <w:pStyle w:val="6"/>
        <w:widowControl/>
        <w:spacing w:beforeAutospacing="0" w:afterAutospacing="0" w:line="360" w:lineRule="auto"/>
        <w:jc w:val="center"/>
        <w:rPr>
          <w:rStyle w:val="8"/>
          <w:rFonts w:cs="宋体" w:asciiTheme="minorEastAsia" w:hAnsiTheme="minorEastAsia"/>
          <w:color w:val="000000" w:themeColor="text1"/>
          <w14:textFill>
            <w14:solidFill>
              <w14:schemeClr w14:val="tx1"/>
            </w14:solidFill>
          </w14:textFill>
        </w:rPr>
      </w:pPr>
    </w:p>
    <w:p>
      <w:pPr>
        <w:pStyle w:val="6"/>
        <w:widowControl/>
        <w:spacing w:beforeAutospacing="0" w:afterAutospacing="0" w:line="360" w:lineRule="auto"/>
        <w:jc w:val="center"/>
        <w:rPr>
          <w:rStyle w:val="8"/>
          <w:rFonts w:cs="宋体" w:asciiTheme="minorEastAsia" w:hAnsiTheme="minorEastAsia"/>
        </w:rPr>
      </w:pPr>
      <w:r>
        <w:rPr>
          <w:rStyle w:val="8"/>
          <w:rFonts w:hint="eastAsia" w:cs="宋体" w:asciiTheme="minorEastAsia" w:hAnsiTheme="minorEastAsia"/>
          <w:color w:val="000000" w:themeColor="text1"/>
          <w14:textFill>
            <w14:solidFill>
              <w14:schemeClr w14:val="tx1"/>
            </w14:solidFill>
          </w14:textFill>
        </w:rPr>
        <w:t>山东工程职业技术大学</w:t>
      </w:r>
      <w:r>
        <w:rPr>
          <w:rStyle w:val="8"/>
          <w:rFonts w:hint="eastAsia" w:cs="宋体" w:asciiTheme="minorEastAsia" w:hAnsiTheme="minorEastAsia"/>
        </w:rPr>
        <w:t>学生会章程</w:t>
      </w:r>
    </w:p>
    <w:p>
      <w:pPr>
        <w:spacing w:line="360" w:lineRule="auto"/>
        <w:rPr>
          <w:rFonts w:cs="黑体" w:asciiTheme="minorEastAsia" w:hAnsiTheme="minorEastAsia"/>
          <w:b/>
          <w:sz w:val="24"/>
          <w:szCs w:val="24"/>
        </w:rPr>
      </w:pPr>
      <w:r>
        <w:rPr>
          <w:rStyle w:val="8"/>
          <w:rFonts w:hint="eastAsia" w:cs="黑体" w:asciiTheme="minorEastAsia" w:hAnsiTheme="minorEastAsia"/>
          <w:sz w:val="24"/>
          <w:szCs w:val="24"/>
        </w:rPr>
        <w:t>第一章</w:t>
      </w:r>
      <w:r>
        <w:rPr>
          <w:rStyle w:val="8"/>
          <w:rFonts w:hint="eastAsia" w:cs="宋体" w:asciiTheme="minorEastAsia" w:hAnsiTheme="minorEastAsia"/>
          <w:sz w:val="24"/>
          <w:szCs w:val="24"/>
        </w:rPr>
        <w:t> </w:t>
      </w:r>
      <w:r>
        <w:rPr>
          <w:rStyle w:val="8"/>
          <w:rFonts w:hint="eastAsia" w:cs="黑体" w:asciiTheme="minorEastAsia" w:hAnsiTheme="minorEastAsia"/>
          <w:sz w:val="24"/>
          <w:szCs w:val="24"/>
        </w:rPr>
        <w:t xml:space="preserve"> 总则</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第一条</w:t>
      </w:r>
      <w:r>
        <w:rPr>
          <w:rStyle w:val="8"/>
          <w:rFonts w:asciiTheme="minorEastAsia" w:hAnsiTheme="minorEastAsia"/>
        </w:rPr>
        <w:t>  </w:t>
      </w:r>
      <w:r>
        <w:rPr>
          <w:rFonts w:hint="eastAsia" w:cs="仿宋" w:asciiTheme="minorEastAsia" w:hAnsiTheme="minorEastAsia"/>
        </w:rPr>
        <w:t>名称</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学生委员会，简称</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学生会。</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第二条</w:t>
      </w:r>
      <w:r>
        <w:rPr>
          <w:rFonts w:hint="eastAsia" w:cs="宋体" w:asciiTheme="minorEastAsia" w:hAnsiTheme="minorEastAsia"/>
        </w:rPr>
        <w:t> </w:t>
      </w:r>
      <w:r>
        <w:rPr>
          <w:rFonts w:hint="eastAsia" w:cs="仿宋" w:asciiTheme="minorEastAsia" w:hAnsiTheme="minorEastAsia"/>
        </w:rPr>
        <w:t>组织性质</w:t>
      </w:r>
      <w:r>
        <w:rPr>
          <w:rFonts w:hint="eastAsia" w:cs="宋体" w:asciiTheme="minorEastAsia" w:hAnsiTheme="minorEastAsia"/>
        </w:rPr>
        <w:t> </w:t>
      </w:r>
      <w:r>
        <w:rPr>
          <w:rFonts w:hint="eastAsia" w:cs="仿宋" w:asciiTheme="minorEastAsia" w:hAnsiTheme="minorEastAsia"/>
          <w:color w:val="FF0000"/>
        </w:rPr>
        <w:t xml:space="preserve"> </w:t>
      </w:r>
      <w:r>
        <w:rPr>
          <w:rFonts w:hint="eastAsia" w:cs="仿宋" w:asciiTheme="minorEastAsia" w:hAnsiTheme="minorEastAsia"/>
        </w:rPr>
        <w:t>本会是学校党委领导的学校学生的群众组织，由校团委具体指导开展工作。</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第三条</w:t>
      </w:r>
      <w:r>
        <w:rPr>
          <w:rStyle w:val="8"/>
          <w:rFonts w:hint="eastAsia" w:cs="宋体" w:asciiTheme="minorEastAsia" w:hAnsiTheme="minorEastAsia"/>
        </w:rPr>
        <w:t>  </w:t>
      </w:r>
      <w:r>
        <w:rPr>
          <w:rFonts w:hint="eastAsia" w:cs="仿宋" w:asciiTheme="minorEastAsia" w:hAnsiTheme="minorEastAsia"/>
        </w:rPr>
        <w:t>本会的基本任务：</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（二）组建以“学校、学院、班级”三级联动的工作格局。</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1.</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学生会在学校党委的领导下，接受学校团委和上级学联的双重指导；</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各学院学生会是校学生会的基层组织，在学院党组织的领导下，接受学院团组织和校学生会的双重指导；</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3.班级是落实学生会各项任务的基本单位，是学生会的基层组织，在学院党组织的领导下，接受班级团组织和学院学生会双重指导；</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（三）发挥作为学校和团委联系同学的桥梁和纽带作用，在维护学校整体利益的同时，依法依章程表达和维护同学的具体利益；</w:t>
      </w:r>
      <w:r>
        <w:rPr>
          <w:rFonts w:hint="eastAsia" w:cs="宋体" w:asciiTheme="minorEastAsia" w:hAnsiTheme="minorEastAsia"/>
        </w:rPr>
        <w:t> </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（四）组织学生开展勤工俭学、公益劳动等自我服务活动，及时反馈并协助学校解决学生在学习和生活中遇到的实际问题；</w:t>
      </w:r>
      <w:r>
        <w:rPr>
          <w:rFonts w:hint="eastAsia" w:cs="宋体" w:asciiTheme="minorEastAsia" w:hAnsiTheme="minorEastAsia"/>
        </w:rPr>
        <w:t> </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（五）加强同学之间、同学和教师之间的团结，协助学校创造良好的教学秩序和良好的生活学习环境。</w:t>
      </w:r>
    </w:p>
    <w:p>
      <w:pPr>
        <w:pStyle w:val="6"/>
        <w:widowControl/>
        <w:spacing w:beforeAutospacing="0" w:afterAutospacing="0" w:line="360" w:lineRule="auto"/>
        <w:ind w:firstLine="420"/>
        <w:rPr>
          <w:rFonts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第二章</w:t>
      </w:r>
      <w:r>
        <w:rPr>
          <w:rStyle w:val="8"/>
          <w:rFonts w:hint="eastAsia" w:cs="宋体" w:asciiTheme="minorEastAsia" w:hAnsiTheme="minorEastAsia"/>
        </w:rPr>
        <w:t> </w:t>
      </w:r>
      <w:r>
        <w:rPr>
          <w:rStyle w:val="8"/>
          <w:rFonts w:hint="eastAsia" w:cs="黑体" w:asciiTheme="minorEastAsia" w:hAnsiTheme="minorEastAsia"/>
        </w:rPr>
        <w:t xml:space="preserve"> 会员</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第四条</w:t>
      </w:r>
      <w:r>
        <w:rPr>
          <w:rStyle w:val="8"/>
          <w:rFonts w:asciiTheme="minorEastAsia" w:hAnsiTheme="minorEastAsia"/>
        </w:rPr>
        <w:t> </w:t>
      </w:r>
      <w:r>
        <w:rPr>
          <w:rFonts w:hint="eastAsia" w:cs="仿宋" w:asciiTheme="minorEastAsia" w:hAnsiTheme="minorEastAsia"/>
        </w:rPr>
        <w:t>凡承认本会章程，在本校有正式学籍的本专科学生，均为学生会会员。</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第五条</w:t>
      </w:r>
      <w:r>
        <w:rPr>
          <w:rFonts w:asciiTheme="minorEastAsia" w:hAnsiTheme="minorEastAsia"/>
        </w:rPr>
        <w:t> </w:t>
      </w:r>
      <w:r>
        <w:rPr>
          <w:rFonts w:hint="eastAsia" w:cs="仿宋" w:asciiTheme="minorEastAsia" w:hAnsiTheme="minorEastAsia"/>
        </w:rPr>
        <w:t>会员的基本权利</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（一）通过符合本会章程所规定的民主程序，讨论和决定本会的重大事务；</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（二）对本会工作提出建议、批评和实行监督；</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（三）有选举权和被选举权；</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（四）会员有权参加本会举办的活动，享受章程所规定的权力。</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第六条</w:t>
      </w:r>
      <w:r>
        <w:rPr>
          <w:rStyle w:val="8"/>
          <w:rFonts w:hint="eastAsia" w:cs="宋体" w:asciiTheme="minorEastAsia" w:hAnsiTheme="minorEastAsia"/>
        </w:rPr>
        <w:t>  </w:t>
      </w:r>
      <w:r>
        <w:rPr>
          <w:rFonts w:hint="eastAsia" w:cs="仿宋" w:asciiTheme="minorEastAsia" w:hAnsiTheme="minorEastAsia"/>
        </w:rPr>
        <w:t>会员的基本义务</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（一）遵守本会章程，执行本会决议；</w:t>
      </w:r>
    </w:p>
    <w:p>
      <w:pPr>
        <w:pStyle w:val="6"/>
        <w:widowControl/>
        <w:spacing w:beforeAutospacing="0" w:afterAutospacing="0" w:line="360" w:lineRule="auto"/>
        <w:ind w:firstLine="420"/>
        <w:rPr>
          <w:rFonts w:asciiTheme="minorEastAsia" w:hAnsiTheme="minorEastAsia"/>
        </w:rPr>
      </w:pPr>
      <w:r>
        <w:rPr>
          <w:rFonts w:hint="eastAsia" w:cs="仿宋" w:asciiTheme="minorEastAsia" w:hAnsiTheme="minorEastAsia"/>
        </w:rPr>
        <w:t>（二）完成本会交给的任务。</w:t>
      </w:r>
    </w:p>
    <w:p>
      <w:pPr>
        <w:pStyle w:val="6"/>
        <w:widowControl/>
        <w:spacing w:beforeAutospacing="0" w:afterAutospacing="0" w:line="360" w:lineRule="auto"/>
        <w:ind w:firstLine="420"/>
        <w:rPr>
          <w:rFonts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第三章</w:t>
      </w:r>
      <w:r>
        <w:rPr>
          <w:rStyle w:val="8"/>
          <w:rFonts w:hint="eastAsia" w:cs="宋体" w:asciiTheme="minorEastAsia" w:hAnsiTheme="minorEastAsia"/>
        </w:rPr>
        <w:t>  </w:t>
      </w:r>
      <w:r>
        <w:rPr>
          <w:rStyle w:val="8"/>
          <w:rFonts w:hint="eastAsia" w:cs="黑体" w:asciiTheme="minorEastAsia" w:hAnsiTheme="minorEastAsia"/>
        </w:rPr>
        <w:t>权利机构</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第七条</w:t>
      </w:r>
      <w:r>
        <w:rPr>
          <w:rFonts w:asciiTheme="minorEastAsia" w:hAnsiTheme="minorEastAsia"/>
        </w:rPr>
        <w:t> </w:t>
      </w:r>
      <w:r>
        <w:rPr>
          <w:rFonts w:hint="eastAsia" w:cs="仿宋" w:asciiTheme="minorEastAsia" w:hAnsiTheme="minorEastAsia"/>
        </w:rPr>
        <w:t>本会按照民主集中制原则，在学校党委的领导和团委的指导下，依照国家法律及本组织章程，独立开展工作。</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第八条</w:t>
      </w:r>
      <w:r>
        <w:rPr>
          <w:rStyle w:val="8"/>
          <w:rFonts w:asciiTheme="minorEastAsia" w:hAnsiTheme="minorEastAsia"/>
          <w:color w:val="000000" w:themeColor="text1"/>
          <w14:textFill>
            <w14:solidFill>
              <w14:schemeClr w14:val="tx1"/>
            </w14:solidFill>
          </w14:textFill>
        </w:rPr>
        <w:t> </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学生代表大会是本会最高权力机关。学生代表大会每年举行一次。特殊情况下，由校学生会主席团提议，并得到委员二分之一的人数同意，可以提前或推迟举行。学生会在共青团组织的指导下成立学生代表大会筹备委员会，负责会议筹备工作。召开首次学生代表大会的，由校团委组织负责组建学生代表大会筹备委员会。学生代表大会应当有三分之二以上当选代表参加才能召开。学生代表大会进行选举和通过决议实行表决制。</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第九条</w:t>
      </w:r>
      <w:r>
        <w:rPr>
          <w:rStyle w:val="8"/>
          <w:rFonts w:asciiTheme="minorEastAsia" w:hAnsiTheme="minorEastAsia"/>
        </w:rPr>
        <w:t> </w:t>
      </w:r>
      <w:r>
        <w:rPr>
          <w:rFonts w:asciiTheme="minorEastAsia" w:hAnsiTheme="minorEastAsia"/>
        </w:rPr>
        <w:t> </w:t>
      </w:r>
      <w:r>
        <w:rPr>
          <w:rFonts w:hint="eastAsia" w:cs="仿宋" w:asciiTheme="minorEastAsia" w:hAnsiTheme="minorEastAsia"/>
        </w:rPr>
        <w:t>学生代表大会代表应当符合以下条件：</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（一）具有</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正式学籍的全日制在校本专科学生；</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（二）具有较高的思想政治素质，道德品行优良，遵纪守法，承认本会章程；</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（三）具有全局意识和良好的群众基础，主动反映学生意见和需求，代表学生权益，愿为学生服务；</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（四）无学业预警情况。</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第十条</w:t>
      </w:r>
      <w:r>
        <w:rPr>
          <w:rFonts w:asciiTheme="minorEastAsia" w:hAnsiTheme="minorEastAsia"/>
        </w:rPr>
        <w:t> </w:t>
      </w:r>
      <w:r>
        <w:rPr>
          <w:rFonts w:hint="eastAsia" w:cs="仿宋" w:asciiTheme="minorEastAsia" w:hAnsiTheme="minorEastAsia"/>
        </w:rPr>
        <w:t>学生代表大会代表应具有广泛的代表性，经民主程序产生。</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eastAsia" w:cs="仿宋" w:asciiTheme="minorEastAsia" w:hAnsiTheme="minorEastAsia"/>
        </w:rPr>
        <w:t>校级学代会代表经班级团支部推荐、由学院学生会选举产生，代表名额一般不低于全日制在校本专科生人数的</w:t>
      </w:r>
      <w:r>
        <w:rPr>
          <w:rFonts w:hint="eastAsia" w:cs="仿宋" w:asciiTheme="minorEastAsia" w:hAnsiTheme="minorEastAsia"/>
          <w:color w:val="000000" w:themeColor="text1"/>
          <w14:textFill>
            <w14:solidFill>
              <w14:schemeClr w14:val="tx1"/>
            </w14:solidFill>
          </w14:textFill>
        </w:rPr>
        <w:t>1%</w:t>
      </w:r>
      <w:r>
        <w:rPr>
          <w:rFonts w:hint="eastAsia" w:cs="仿宋" w:asciiTheme="minorEastAsia" w:hAnsiTheme="minorEastAsia"/>
        </w:rPr>
        <w:t>，名额分配要覆盖各本专科生培养学院、年级及主要学生社团。学院学代会代表由班级学生大会选举产生。</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default" w:cs="宋体" w:asciiTheme="minorEastAsia" w:hAnsiTheme="minorEastAsia"/>
          <w:lang w:eastAsia="zh-CN"/>
        </w:rPr>
        <w:t xml:space="preserve">  </w:t>
      </w:r>
      <w:r>
        <w:rPr>
          <w:rFonts w:hint="eastAsia" w:cs="仿宋" w:asciiTheme="minorEastAsia" w:hAnsiTheme="minorEastAsia"/>
        </w:rPr>
        <w:t>代表出现违法违纪行为、与代表身份不符行为、不称职行为或违反章程行为，应当撤销其代表资格。</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第十一条</w:t>
      </w:r>
      <w:r>
        <w:rPr>
          <w:rFonts w:asciiTheme="minorEastAsia" w:hAnsiTheme="minorEastAsia"/>
        </w:rPr>
        <w:t xml:space="preserve">  </w:t>
      </w:r>
      <w:r>
        <w:rPr>
          <w:rFonts w:hint="eastAsia" w:cs="仿宋" w:asciiTheme="minorEastAsia" w:hAnsiTheme="minorEastAsia"/>
        </w:rPr>
        <w:t>学生代表大会代表的权利：</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（一）选举权、被选举权和表决权；</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（二）对学生会的工作报告进行质询、提出建议意见和实行监督；</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（三）在职权范围内充分发表意见和提出提案；</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（四）以提案方式向学校有关部门反映学生意见。</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第十二条</w:t>
      </w:r>
      <w:r>
        <w:rPr>
          <w:rFonts w:asciiTheme="minorEastAsia" w:hAnsiTheme="minorEastAsia"/>
        </w:rPr>
        <w:t xml:space="preserve">  </w:t>
      </w:r>
      <w:r>
        <w:rPr>
          <w:rFonts w:hint="eastAsia" w:cs="仿宋" w:asciiTheme="minorEastAsia" w:hAnsiTheme="minorEastAsia"/>
        </w:rPr>
        <w:t>学生代表大会代表的义务：</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（一）认真学习党和国家的方针政策、法律法规，熟悉掌握学校的规章制度，不断提高思想政治素质和理论水平，增强参与学校治理的能力；</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（二）认真履行代表职责，按时出席相关会议，积极参与议题讨论；</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（三）密切联系学生，积极反映学生的意见和诉求；</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（四）监督学生会工作，合理提出意见建议。</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第十三条</w:t>
      </w:r>
      <w:r>
        <w:rPr>
          <w:rFonts w:asciiTheme="minorEastAsia" w:hAnsiTheme="minorEastAsia"/>
        </w:rPr>
        <w:t> </w:t>
      </w:r>
      <w:r>
        <w:rPr>
          <w:rFonts w:hint="eastAsia" w:cs="仿宋" w:asciiTheme="minorEastAsia" w:hAnsiTheme="minorEastAsia"/>
        </w:rPr>
        <w:t>学生代表大会行使以下职权：</w:t>
      </w:r>
    </w:p>
    <w:p>
      <w:pPr>
        <w:pStyle w:val="6"/>
        <w:widowControl/>
        <w:numPr>
          <w:ilvl w:val="0"/>
          <w:numId w:val="2"/>
        </w:numPr>
        <w:spacing w:beforeAutospacing="0" w:afterAutospacing="0" w:line="360" w:lineRule="auto"/>
        <w:ind w:firstLine="420"/>
        <w:rPr>
          <w:rFonts w:cs="仿宋" w:asciiTheme="minorEastAsia" w:hAnsiTheme="minorEastAsia"/>
        </w:rPr>
      </w:pPr>
      <w:r>
        <w:rPr>
          <w:rFonts w:hint="eastAsia" w:cs="仿宋" w:asciiTheme="minorEastAsia" w:hAnsiTheme="minorEastAsia"/>
        </w:rPr>
        <w:t>制定或修订学生会章程并监督章程实施；</w:t>
      </w:r>
    </w:p>
    <w:p>
      <w:pPr>
        <w:pStyle w:val="6"/>
        <w:widowControl/>
        <w:numPr>
          <w:ilvl w:val="0"/>
          <w:numId w:val="2"/>
        </w:numPr>
        <w:spacing w:beforeAutospacing="0" w:afterAutospacing="0" w:line="360" w:lineRule="auto"/>
        <w:ind w:firstLine="420"/>
        <w:rPr>
          <w:rFonts w:cs="仿宋" w:asciiTheme="minorEastAsia" w:hAnsiTheme="minorEastAsia"/>
        </w:rPr>
      </w:pPr>
      <w:r>
        <w:rPr>
          <w:rFonts w:hint="eastAsia" w:cs="仿宋" w:asciiTheme="minorEastAsia" w:hAnsiTheme="minorEastAsia"/>
        </w:rPr>
        <w:t>听取、审议学生会的工作报告；</w:t>
      </w:r>
    </w:p>
    <w:p>
      <w:pPr>
        <w:pStyle w:val="6"/>
        <w:widowControl/>
        <w:numPr>
          <w:ilvl w:val="0"/>
          <w:numId w:val="2"/>
        </w:numPr>
        <w:spacing w:beforeAutospacing="0" w:afterAutospacing="0" w:line="360" w:lineRule="auto"/>
        <w:ind w:firstLine="420"/>
        <w:rPr>
          <w:rFonts w:cs="仿宋" w:asciiTheme="minorEastAsia" w:hAnsiTheme="minorEastAsia"/>
        </w:rPr>
      </w:pPr>
      <w:r>
        <w:rPr>
          <w:rFonts w:hint="eastAsia" w:cs="仿宋" w:asciiTheme="minorEastAsia" w:hAnsiTheme="minorEastAsia"/>
        </w:rPr>
        <w:t>选举学生会主席团和学生会委员会；</w:t>
      </w:r>
    </w:p>
    <w:p>
      <w:pPr>
        <w:pStyle w:val="6"/>
        <w:widowControl/>
        <w:numPr>
          <w:ilvl w:val="0"/>
          <w:numId w:val="2"/>
        </w:numPr>
        <w:spacing w:beforeAutospacing="0" w:afterAutospacing="0" w:line="360" w:lineRule="auto"/>
        <w:ind w:firstLine="420"/>
        <w:rPr>
          <w:rFonts w:cs="仿宋" w:asciiTheme="minorEastAsia" w:hAnsiTheme="minorEastAsia"/>
        </w:rPr>
      </w:pPr>
      <w:r>
        <w:rPr>
          <w:rFonts w:hint="eastAsia" w:cs="仿宋" w:asciiTheme="minorEastAsia" w:hAnsiTheme="minorEastAsia"/>
        </w:rPr>
        <w:t>选举出席上级学联学生代表大会的代表；</w:t>
      </w:r>
    </w:p>
    <w:p>
      <w:pPr>
        <w:pStyle w:val="6"/>
        <w:widowControl/>
        <w:numPr>
          <w:ilvl w:val="0"/>
          <w:numId w:val="2"/>
        </w:numPr>
        <w:spacing w:beforeAutospacing="0" w:afterAutospacing="0" w:line="360" w:lineRule="auto"/>
        <w:ind w:firstLine="420"/>
        <w:rPr>
          <w:rFonts w:cs="仿宋" w:asciiTheme="minorEastAsia" w:hAnsiTheme="minorEastAsia"/>
        </w:rPr>
      </w:pPr>
      <w:r>
        <w:rPr>
          <w:rFonts w:hint="eastAsia" w:cs="仿宋" w:asciiTheme="minorEastAsia" w:hAnsiTheme="minorEastAsia"/>
        </w:rPr>
        <w:t>讨论和决定应当由学代会决议的重大事项。</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第十四条</w:t>
      </w:r>
      <w:r>
        <w:rPr>
          <w:rFonts w:asciiTheme="minorEastAsia" w:hAnsiTheme="minorEastAsia"/>
        </w:rPr>
        <w:t> </w:t>
      </w:r>
      <w:r>
        <w:rPr>
          <w:rFonts w:hint="eastAsia" w:cs="仿宋" w:asciiTheme="minorEastAsia" w:hAnsiTheme="minorEastAsia"/>
        </w:rPr>
        <w:t>学生会主席团和学生会委员会一般任期2年，行使职权至下次学代会产生新的学生会主席团和学生会委员会为止。</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第十五条</w:t>
      </w:r>
      <w:r>
        <w:rPr>
          <w:rFonts w:asciiTheme="minorEastAsia" w:hAnsiTheme="minorEastAsia"/>
        </w:rPr>
        <w:t> </w:t>
      </w:r>
      <w:r>
        <w:rPr>
          <w:rFonts w:hint="eastAsia" w:cs="仿宋" w:asciiTheme="minorEastAsia" w:hAnsiTheme="minorEastAsia"/>
        </w:rPr>
        <w:t>学代会应按期召开会议，并按期选举产生下届学生会主席团和学生会委员会。</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eastAsia" w:cs="宋体" w:asciiTheme="minorEastAsia" w:hAnsiTheme="minorEastAsia"/>
        </w:rPr>
        <w:t> </w:t>
      </w:r>
      <w:r>
        <w:rPr>
          <w:rFonts w:hint="eastAsia" w:cs="仿宋" w:asciiTheme="minorEastAsia" w:hAnsiTheme="minorEastAsia"/>
        </w:rPr>
        <w:t>由学代会十分之一以上代表或由学生会委员会二分之一委员联名提案并经同级党组织同意，或者由同级党组织直接提议，可以提前或延期换届，延长期限一般不超过一年。</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第十六条</w:t>
      </w:r>
      <w:r>
        <w:rPr>
          <w:rStyle w:val="8"/>
          <w:rFonts w:asciiTheme="minorEastAsia" w:hAnsiTheme="minorEastAsia"/>
        </w:rPr>
        <w:t> </w:t>
      </w:r>
      <w:r>
        <w:rPr>
          <w:rFonts w:hint="eastAsia" w:cs="仿宋" w:asciiTheme="minorEastAsia" w:hAnsiTheme="minorEastAsia"/>
        </w:rPr>
        <w:t>学生代表大会的选举结果应当向大会公告，并经同级党组织批准，报上级学联学生会备案。</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学生代表大会的决议和提案的落实情况应及时向代表及学生通报，学代会的工作情况应向学生公布，接受学生监督。</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第十七条</w:t>
      </w:r>
      <w:r>
        <w:rPr>
          <w:rFonts w:asciiTheme="minorEastAsia" w:hAnsiTheme="minorEastAsia"/>
        </w:rPr>
        <w:t> </w:t>
      </w:r>
      <w:r>
        <w:rPr>
          <w:rFonts w:hint="eastAsia" w:cs="仿宋" w:asciiTheme="minorEastAsia" w:hAnsiTheme="minorEastAsia"/>
        </w:rPr>
        <w:t>学生会委员会是学代会闭会期间的常设机构，由学代会选举产生，行使以下职权：</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（一）监督学生会章程的实施；</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（二）选举和决定学生会主席团成员调整事项；</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（三）对学生会工作人员遵守法纪、执行制度和品行作风等方面问题受理投诉和进行监督；</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（四）参加学生会工作人员述职评议；</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（五）受学校或学院委托，推选学校或学院相关事务委员会或咨询机构的学生成员人选；</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（六）受学校或学院（部）委托，参加相关会议或举办会议，研议学校或学院（部）工作和学生事务；</w:t>
      </w:r>
    </w:p>
    <w:p>
      <w:pPr>
        <w:pStyle w:val="6"/>
        <w:widowControl/>
        <w:spacing w:beforeAutospacing="0" w:afterAutospacing="0" w:line="360" w:lineRule="auto"/>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 xml:space="preserve"> </w:t>
      </w:r>
      <w:r>
        <w:rPr>
          <w:rFonts w:hint="eastAsia" w:cs="宋体" w:asciiTheme="minorEastAsia" w:hAnsiTheme="minorEastAsia"/>
        </w:rPr>
        <w:t> </w:t>
      </w:r>
      <w:r>
        <w:rPr>
          <w:rFonts w:hint="eastAsia" w:cs="仿宋" w:asciiTheme="minorEastAsia" w:hAnsiTheme="minorEastAsia"/>
        </w:rPr>
        <w:t xml:space="preserve"> （七）参与讨论和提议表决与学生利益密切相关的校务事项；</w:t>
      </w:r>
    </w:p>
    <w:p>
      <w:pPr>
        <w:pStyle w:val="6"/>
        <w:widowControl/>
        <w:spacing w:beforeAutospacing="0" w:afterAutospacing="0" w:line="360" w:lineRule="auto"/>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 xml:space="preserve"> </w:t>
      </w:r>
      <w:r>
        <w:rPr>
          <w:rFonts w:hint="eastAsia" w:cs="宋体" w:asciiTheme="minorEastAsia" w:hAnsiTheme="minorEastAsia"/>
        </w:rPr>
        <w:t> </w:t>
      </w:r>
      <w:r>
        <w:rPr>
          <w:rFonts w:hint="eastAsia" w:cs="仿宋" w:asciiTheme="minorEastAsia" w:hAnsiTheme="minorEastAsia"/>
        </w:rPr>
        <w:t xml:space="preserve"> （八）对下一级学生代表大会或班委会工作进行监督和指导；</w:t>
      </w:r>
    </w:p>
    <w:p>
      <w:pPr>
        <w:pStyle w:val="6"/>
        <w:widowControl/>
        <w:spacing w:beforeAutospacing="0" w:afterAutospacing="0" w:line="360" w:lineRule="auto"/>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 xml:space="preserve"> </w:t>
      </w:r>
      <w:r>
        <w:rPr>
          <w:rFonts w:hint="eastAsia" w:cs="宋体" w:asciiTheme="minorEastAsia" w:hAnsiTheme="minorEastAsia"/>
        </w:rPr>
        <w:t> </w:t>
      </w:r>
      <w:r>
        <w:rPr>
          <w:rFonts w:hint="eastAsia" w:cs="仿宋" w:asciiTheme="minorEastAsia" w:hAnsiTheme="minorEastAsia"/>
        </w:rPr>
        <w:t xml:space="preserve"> （九）参加选举出席上级学联学生代表大会的代表；</w:t>
      </w:r>
    </w:p>
    <w:p>
      <w:pPr>
        <w:pStyle w:val="6"/>
        <w:widowControl/>
        <w:spacing w:beforeAutospacing="0" w:afterAutospacing="0" w:line="360" w:lineRule="auto"/>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 xml:space="preserve"> </w:t>
      </w:r>
      <w:r>
        <w:rPr>
          <w:rFonts w:hint="eastAsia" w:cs="宋体" w:asciiTheme="minorEastAsia" w:hAnsiTheme="minorEastAsia"/>
        </w:rPr>
        <w:t> </w:t>
      </w:r>
      <w:r>
        <w:rPr>
          <w:rFonts w:hint="eastAsia" w:cs="仿宋" w:asciiTheme="minorEastAsia" w:hAnsiTheme="minorEastAsia"/>
        </w:rPr>
        <w:t xml:space="preserve"> （十）本章程规定的其他职权。</w:t>
      </w:r>
      <w:r>
        <w:rPr>
          <w:rFonts w:hint="eastAsia" w:cs="仿宋" w:asciiTheme="minorEastAsia" w:hAnsiTheme="minorEastAsia"/>
        </w:rPr>
        <w:br w:type="textWrapping"/>
      </w:r>
      <w:r>
        <w:rPr>
          <w:rStyle w:val="8"/>
          <w:rFonts w:asciiTheme="minorEastAsia" w:hAnsiTheme="minorEastAsia"/>
        </w:rPr>
        <w:t>     </w:t>
      </w:r>
      <w:r>
        <w:rPr>
          <w:rStyle w:val="8"/>
          <w:rFonts w:hint="eastAsia" w:cs="仿宋" w:asciiTheme="minorEastAsia" w:hAnsiTheme="minorEastAsia"/>
        </w:rPr>
        <w:t>第十八条</w:t>
      </w:r>
      <w:r>
        <w:rPr>
          <w:rStyle w:val="8"/>
          <w:rFonts w:hint="eastAsia" w:cs="宋体" w:asciiTheme="minorEastAsia" w:hAnsiTheme="minorEastAsia"/>
        </w:rPr>
        <w:t> </w:t>
      </w:r>
      <w:r>
        <w:rPr>
          <w:rFonts w:hint="eastAsia" w:cs="仿宋" w:asciiTheme="minorEastAsia" w:hAnsiTheme="minorEastAsia"/>
        </w:rPr>
        <w:t>学生会委员会会议应当有二分之一以上委员参加才能召开，选举和表决事项应当有二分之一以上委员同意才能通过，本章程另有规定的除外。</w:t>
      </w:r>
      <w:r>
        <w:rPr>
          <w:rFonts w:hint="eastAsia" w:cs="仿宋" w:asciiTheme="minorEastAsia" w:hAnsiTheme="minorEastAsia"/>
        </w:rPr>
        <w:br w:type="textWrapping"/>
      </w:r>
      <w:r>
        <w:rPr>
          <w:rFonts w:asciiTheme="minorEastAsia" w:hAnsiTheme="minorEastAsia"/>
        </w:rPr>
        <w:t>   </w:t>
      </w:r>
      <w:r>
        <w:rPr>
          <w:rStyle w:val="8"/>
          <w:rFonts w:asciiTheme="minorEastAsia" w:hAnsiTheme="minorEastAsia"/>
        </w:rPr>
        <w:t>  </w:t>
      </w:r>
      <w:r>
        <w:rPr>
          <w:rStyle w:val="8"/>
          <w:rFonts w:hint="eastAsia" w:cs="仿宋" w:asciiTheme="minorEastAsia" w:hAnsiTheme="minorEastAsia"/>
        </w:rPr>
        <w:t>第十九条</w:t>
      </w:r>
      <w:r>
        <w:rPr>
          <w:rStyle w:val="8"/>
          <w:rFonts w:hint="eastAsia" w:cs="宋体" w:asciiTheme="minorEastAsia" w:hAnsiTheme="minorEastAsia"/>
        </w:rPr>
        <w:t> </w:t>
      </w:r>
      <w:r>
        <w:rPr>
          <w:rFonts w:hint="eastAsia" w:cs="仿宋" w:asciiTheme="minorEastAsia" w:hAnsiTheme="minorEastAsia"/>
        </w:rPr>
        <w:t>学生会委员会进行选举和涉及人事的表决应当采用无记名投票方式。</w:t>
      </w:r>
      <w:r>
        <w:rPr>
          <w:rFonts w:hint="eastAsia" w:cs="仿宋" w:asciiTheme="minorEastAsia" w:hAnsiTheme="minorEastAsia"/>
        </w:rPr>
        <w:br w:type="textWrapping"/>
      </w:r>
      <w:r>
        <w:rPr>
          <w:rFonts w:asciiTheme="minorEastAsia" w:hAnsiTheme="minorEastAsia"/>
        </w:rPr>
        <w:t>    </w:t>
      </w:r>
      <w:r>
        <w:rPr>
          <w:rStyle w:val="8"/>
          <w:rFonts w:asciiTheme="minorEastAsia" w:hAnsiTheme="minorEastAsia"/>
        </w:rPr>
        <w:t> </w:t>
      </w:r>
      <w:r>
        <w:rPr>
          <w:rStyle w:val="8"/>
          <w:rFonts w:hint="eastAsia" w:cs="仿宋" w:asciiTheme="minorEastAsia" w:hAnsiTheme="minorEastAsia"/>
        </w:rPr>
        <w:t>第二十条</w:t>
      </w:r>
      <w:r>
        <w:rPr>
          <w:rStyle w:val="8"/>
          <w:rFonts w:asciiTheme="minorEastAsia" w:hAnsiTheme="minorEastAsia"/>
        </w:rPr>
        <w:t> </w:t>
      </w:r>
      <w:r>
        <w:rPr>
          <w:rFonts w:hint="eastAsia" w:cs="仿宋" w:asciiTheme="minorEastAsia" w:hAnsiTheme="minorEastAsia"/>
        </w:rPr>
        <w:t>学生会委员会设2-3名召集人轮值主持会议。召集人从非学生会主席团成员的委员当中选举产生。</w:t>
      </w:r>
    </w:p>
    <w:p>
      <w:pPr>
        <w:pStyle w:val="6"/>
        <w:widowControl/>
        <w:spacing w:beforeAutospacing="0" w:afterAutospacing="0" w:line="360" w:lineRule="auto"/>
        <w:ind w:firstLine="420"/>
        <w:rPr>
          <w:rFonts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第四章</w:t>
      </w:r>
      <w:r>
        <w:rPr>
          <w:rStyle w:val="8"/>
          <w:rFonts w:hint="eastAsia" w:cs="宋体" w:asciiTheme="minorEastAsia" w:hAnsiTheme="minorEastAsia"/>
        </w:rPr>
        <w:t>  </w:t>
      </w:r>
      <w:r>
        <w:rPr>
          <w:rStyle w:val="8"/>
          <w:rFonts w:hint="eastAsia" w:cs="黑体" w:asciiTheme="minorEastAsia" w:hAnsiTheme="minorEastAsia"/>
        </w:rPr>
        <w:t>执行机构</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第二十一条</w:t>
      </w:r>
      <w:r>
        <w:rPr>
          <w:rStyle w:val="8"/>
          <w:rFonts w:asciiTheme="minorEastAsia" w:hAnsiTheme="minorEastAsia"/>
        </w:rPr>
        <w:t> </w:t>
      </w:r>
      <w:r>
        <w:rPr>
          <w:rFonts w:hint="eastAsia" w:cs="仿宋" w:asciiTheme="minorEastAsia" w:hAnsiTheme="minorEastAsia"/>
        </w:rPr>
        <w:t>主席团及工作部门是学生会的执行机构，行使以下职权：</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（一）执行学代会决议；</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（二）向上级学联学生会汇报工作和提出意见建议，并落实其指导意见和工作要求；</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（三）定期听取和收集学生的意见、建议和需求，向学校、学院和各职能部门及时反映；</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（四）主动了解学校改革发展的进度进展、重要工作的规划要求、政策制度的制定或修订，并及时向学生传达宣传；</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（五）主动搭建师生沟通平台，组织学生参与师生沟通；</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w:t>
      </w:r>
      <w:r>
        <w:rPr>
          <w:rFonts w:hint="default" w:cs="仿宋" w:asciiTheme="minorEastAsia" w:hAnsiTheme="minorEastAsia"/>
        </w:rPr>
        <w:t xml:space="preserve"> </w:t>
      </w:r>
      <w:r>
        <w:rPr>
          <w:rFonts w:hint="eastAsia" w:cs="仿宋" w:asciiTheme="minorEastAsia" w:hAnsiTheme="minorEastAsia"/>
        </w:rPr>
        <w:t>（六）围绕学生普遍需求和困难提供服务；</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w:t>
      </w:r>
      <w:r>
        <w:rPr>
          <w:rFonts w:hint="default" w:cs="仿宋" w:asciiTheme="minorEastAsia" w:hAnsiTheme="minorEastAsia"/>
        </w:rPr>
        <w:t xml:space="preserve"> </w:t>
      </w:r>
      <w:r>
        <w:rPr>
          <w:rFonts w:hint="eastAsia" w:cs="仿宋" w:asciiTheme="minorEastAsia" w:hAnsiTheme="minorEastAsia"/>
        </w:rPr>
        <w:t>（七）围绕学校改革发展、落实立德树人根本任务提供服务；</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w:t>
      </w:r>
      <w:r>
        <w:rPr>
          <w:rFonts w:hint="default" w:cs="仿宋" w:asciiTheme="minorEastAsia" w:hAnsiTheme="minorEastAsia"/>
        </w:rPr>
        <w:t xml:space="preserve"> </w:t>
      </w:r>
      <w:r>
        <w:rPr>
          <w:rFonts w:hint="eastAsia" w:cs="仿宋" w:asciiTheme="minorEastAsia" w:hAnsiTheme="minorEastAsia"/>
        </w:rPr>
        <w:t>（八）指导下一级学生会或班委会工作，并对其进行考核和表彰；</w:t>
      </w:r>
      <w:r>
        <w:rPr>
          <w:rFonts w:hint="eastAsia" w:cs="仿宋" w:asciiTheme="minorEastAsia" w:hAnsiTheme="minorEastAsia"/>
        </w:rPr>
        <w:br w:type="textWrapping"/>
      </w:r>
      <w:r>
        <w:rPr>
          <w:rFonts w:hint="eastAsia" w:cs="宋体" w:asciiTheme="minorEastAsia" w:hAnsiTheme="minorEastAsia"/>
        </w:rPr>
        <w:t>   </w:t>
      </w:r>
      <w:r>
        <w:rPr>
          <w:rFonts w:hint="eastAsia" w:cs="仿宋" w:asciiTheme="minorEastAsia" w:hAnsiTheme="minorEastAsia"/>
        </w:rPr>
        <w:t xml:space="preserve"> </w:t>
      </w:r>
      <w:r>
        <w:rPr>
          <w:rFonts w:hint="default" w:cs="仿宋" w:asciiTheme="minorEastAsia" w:hAnsiTheme="minorEastAsia"/>
        </w:rPr>
        <w:t xml:space="preserve"> </w:t>
      </w:r>
      <w:r>
        <w:rPr>
          <w:rFonts w:hint="eastAsia" w:cs="仿宋" w:asciiTheme="minorEastAsia" w:hAnsiTheme="minorEastAsia"/>
        </w:rPr>
        <w:t>（九）本章程规定的其它职权。</w:t>
      </w:r>
    </w:p>
    <w:p>
      <w:pPr>
        <w:pStyle w:val="6"/>
        <w:widowControl/>
        <w:spacing w:beforeAutospacing="0" w:afterAutospacing="0" w:line="360" w:lineRule="auto"/>
        <w:ind w:firstLine="480" w:firstLineChars="200"/>
        <w:rPr>
          <w:rFonts w:cs="仿宋" w:asciiTheme="minorEastAsia" w:hAnsiTheme="minorEastAsia"/>
        </w:rPr>
      </w:pPr>
      <w:r>
        <w:rPr>
          <w:rStyle w:val="8"/>
          <w:rFonts w:hint="eastAsia" w:cs="仿宋" w:asciiTheme="minorEastAsia" w:hAnsiTheme="minorEastAsia"/>
        </w:rPr>
        <w:t>第二十二条</w:t>
      </w:r>
      <w:r>
        <w:rPr>
          <w:rFonts w:hint="eastAsia" w:cs="宋体" w:asciiTheme="minorEastAsia" w:hAnsiTheme="minorEastAsia"/>
          <w:b/>
        </w:rPr>
        <w:t> </w:t>
      </w:r>
      <w:r>
        <w:rPr>
          <w:rFonts w:hint="eastAsia" w:cs="仿宋" w:asciiTheme="minorEastAsia" w:hAnsiTheme="minorEastAsia"/>
        </w:rPr>
        <w:t>学生会实行主席团集体负责制。</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eastAsia" w:cs="仿宋" w:asciiTheme="minorEastAsia" w:hAnsiTheme="minorEastAsia"/>
        </w:rPr>
        <w:t>校学生会主席团成员人数不超过5人，学院学生会主席团成员人数不超过3人。</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eastAsia" w:cs="仿宋" w:asciiTheme="minorEastAsia" w:hAnsiTheme="minorEastAsia"/>
        </w:rPr>
        <w:t>主席团不设主席、副主席，设执行主席。执行主席由主席团成员轮值担任，负责召集会议、牵头日常工作。</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学生会主席团行使以下职权：</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（一）代表学生会参加有关会议、报告工作、提出意见建议，反映学生普遍需求和困难；</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（二）组建学生会工作部门，制订确定部门职责；</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（三）参与遴选、培训和指导学生会工作人员；</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（四）学生会工作计划的制订定和组织实施；</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（五）根据学生会工作计划向同级团组织申请工作经费，并在团组织的指导下做好经费的使用和管理；</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（六）召集学生会工作会议；</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（七）本章程规定的其他职权。</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第二十三条</w:t>
      </w:r>
      <w:r>
        <w:rPr>
          <w:rFonts w:asciiTheme="minorEastAsia" w:hAnsiTheme="minorEastAsia"/>
        </w:rPr>
        <w:t> </w:t>
      </w:r>
      <w:r>
        <w:rPr>
          <w:rFonts w:hint="eastAsia" w:cs="仿宋" w:asciiTheme="minorEastAsia" w:hAnsiTheme="minorEastAsia"/>
        </w:rPr>
        <w:t>学生会根据本章程规定的职能定位，聚焦主责主业设置工作部门。</w:t>
      </w:r>
      <w:r>
        <w:rPr>
          <w:rFonts w:hint="eastAsia" w:cs="仿宋" w:asciiTheme="minorEastAsia" w:hAnsiTheme="minorEastAsia"/>
        </w:rPr>
        <w:br w:type="textWrapping"/>
      </w:r>
      <w:r>
        <w:rPr>
          <w:rFonts w:hint="eastAsia" w:cs="宋体" w:asciiTheme="minorEastAsia" w:hAnsiTheme="minorEastAsia"/>
        </w:rPr>
        <w:t>  </w:t>
      </w:r>
      <w:r>
        <w:rPr>
          <w:rFonts w:hint="eastAsia" w:cs="宋体" w:asciiTheme="minorEastAsia" w:hAnsiTheme="minorEastAsia"/>
          <w:lang w:val="en-US" w:eastAsia="zh-CN"/>
        </w:rPr>
        <w:t xml:space="preserve">  </w:t>
      </w:r>
      <w:r>
        <w:rPr>
          <w:rFonts w:hint="eastAsia" w:cs="仿宋" w:asciiTheme="minorEastAsia" w:hAnsiTheme="minorEastAsia"/>
        </w:rPr>
        <w:t>学生会工作部门一般不超过6个，每个工作部门负责人不超过3人。</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第二十四条</w:t>
      </w:r>
      <w:r>
        <w:rPr>
          <w:rFonts w:asciiTheme="minorEastAsia" w:hAnsiTheme="minorEastAsia"/>
        </w:rPr>
        <w:t> </w:t>
      </w:r>
      <w:r>
        <w:rPr>
          <w:rFonts w:hint="eastAsia" w:cs="仿宋" w:asciiTheme="minorEastAsia" w:hAnsiTheme="minorEastAsia"/>
        </w:rPr>
        <w:t>学生会日常工作接受同级团组织具体指导，学生会决定重要事项或开展重大活动，须事先向同级团组织报告。</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团组织明确一名专职班子成员负责指导学生会工作，学生会聘任一名专职团干作为秘书长协助工作。</w:t>
      </w:r>
    </w:p>
    <w:p>
      <w:pPr>
        <w:pStyle w:val="6"/>
        <w:widowControl/>
        <w:spacing w:beforeAutospacing="0" w:afterAutospacing="0" w:line="360" w:lineRule="auto"/>
        <w:ind w:firstLine="420"/>
        <w:rPr>
          <w:rFonts w:asciiTheme="minorEastAsia" w:hAnsiTheme="minorEastAsia"/>
        </w:rPr>
      </w:pPr>
      <w:r>
        <w:rPr>
          <w:rFonts w:asciiTheme="minorEastAsia" w:hAnsiTheme="minorEastAsia"/>
        </w:rPr>
        <w:t> </w:t>
      </w:r>
    </w:p>
    <w:p>
      <w:pPr>
        <w:pStyle w:val="6"/>
        <w:widowControl/>
        <w:spacing w:beforeAutospacing="0" w:afterAutospacing="0" w:line="360" w:lineRule="auto"/>
        <w:ind w:firstLine="420"/>
        <w:rPr>
          <w:rFonts w:asciiTheme="minorEastAsia" w:hAnsiTheme="minorEastAsia"/>
        </w:rPr>
      </w:pPr>
    </w:p>
    <w:p>
      <w:pPr>
        <w:pStyle w:val="6"/>
        <w:widowControl/>
        <w:spacing w:beforeAutospacing="0" w:afterAutospacing="0" w:line="360" w:lineRule="auto"/>
        <w:rPr>
          <w:rStyle w:val="8"/>
          <w:rFonts w:cs="黑体"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 xml:space="preserve">第五章 </w:t>
      </w:r>
      <w:r>
        <w:rPr>
          <w:rStyle w:val="8"/>
          <w:rFonts w:hint="eastAsia" w:cs="宋体" w:asciiTheme="minorEastAsia" w:hAnsiTheme="minorEastAsia"/>
        </w:rPr>
        <w:t> </w:t>
      </w:r>
      <w:r>
        <w:rPr>
          <w:rStyle w:val="8"/>
          <w:rFonts w:hint="eastAsia" w:cs="黑体" w:asciiTheme="minorEastAsia" w:hAnsiTheme="minorEastAsia"/>
        </w:rPr>
        <w:t>班级组织</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第二十五条</w:t>
      </w:r>
      <w:r>
        <w:rPr>
          <w:rFonts w:asciiTheme="minorEastAsia" w:hAnsiTheme="minorEastAsia"/>
        </w:rPr>
        <w:t xml:space="preserve">  </w:t>
      </w:r>
      <w:r>
        <w:rPr>
          <w:rFonts w:hint="eastAsia" w:cs="仿宋" w:asciiTheme="minorEastAsia" w:hAnsiTheme="minorEastAsia"/>
        </w:rPr>
        <w:t>班委学生委员会（简称“班委会”）由班级学生大会选举产生，对全班学生负责。</w:t>
      </w:r>
    </w:p>
    <w:p>
      <w:pPr>
        <w:pStyle w:val="6"/>
        <w:widowControl/>
        <w:spacing w:beforeAutospacing="0" w:afterAutospacing="0" w:line="360" w:lineRule="auto"/>
        <w:ind w:firstLine="420"/>
        <w:rPr>
          <w:rFonts w:hint="eastAsia" w:cs="仿宋" w:asciiTheme="minorEastAsia" w:hAnsiTheme="minorEastAsia" w:eastAsiaTheme="minorEastAsia"/>
          <w:lang w:eastAsia="zh-CN"/>
        </w:rPr>
      </w:pPr>
      <w:r>
        <w:rPr>
          <w:rStyle w:val="8"/>
          <w:rFonts w:hint="eastAsia" w:cs="仿宋" w:asciiTheme="minorEastAsia" w:hAnsiTheme="minorEastAsia"/>
        </w:rPr>
        <w:t>第二十六条</w:t>
      </w:r>
      <w:r>
        <w:rPr>
          <w:rStyle w:val="8"/>
          <w:rFonts w:asciiTheme="minorEastAsia" w:hAnsiTheme="minorEastAsia"/>
        </w:rPr>
        <w:t>  </w:t>
      </w:r>
      <w:r>
        <w:rPr>
          <w:rFonts w:hint="eastAsia" w:cs="仿宋" w:asciiTheme="minorEastAsia" w:hAnsiTheme="minorEastAsia"/>
        </w:rPr>
        <w:t>班委会的选举规则、工作职责和运行机制按照学校党委学生工作部和团委共同制订的“班团一体化”实施方案</w:t>
      </w:r>
      <w:r>
        <w:rPr>
          <w:rFonts w:hint="eastAsia" w:cs="仿宋" w:asciiTheme="minorEastAsia" w:hAnsiTheme="minorEastAsia"/>
          <w:lang w:eastAsia="zh-CN"/>
        </w:rPr>
        <w:t>。</w:t>
      </w:r>
    </w:p>
    <w:p>
      <w:pPr>
        <w:pStyle w:val="6"/>
        <w:widowControl/>
        <w:spacing w:beforeAutospacing="0" w:afterAutospacing="0" w:line="360" w:lineRule="auto"/>
        <w:ind w:firstLine="420"/>
        <w:rPr>
          <w:rFonts w:cs="仿宋"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第六章</w:t>
      </w:r>
      <w:r>
        <w:rPr>
          <w:rStyle w:val="8"/>
          <w:rFonts w:hint="eastAsia" w:cs="宋体" w:asciiTheme="minorEastAsia" w:hAnsiTheme="minorEastAsia"/>
        </w:rPr>
        <w:t> </w:t>
      </w:r>
      <w:r>
        <w:rPr>
          <w:rStyle w:val="8"/>
          <w:rFonts w:hint="eastAsia" w:cs="黑体" w:asciiTheme="minorEastAsia" w:hAnsiTheme="minorEastAsia"/>
        </w:rPr>
        <w:t xml:space="preserve"> 工作人员</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第二十七条</w:t>
      </w:r>
      <w:r>
        <w:rPr>
          <w:rStyle w:val="8"/>
          <w:rFonts w:asciiTheme="minorEastAsia" w:hAnsiTheme="minorEastAsia"/>
        </w:rPr>
        <w:t>  </w:t>
      </w:r>
      <w:r>
        <w:rPr>
          <w:rFonts w:hint="eastAsia" w:cs="仿宋" w:asciiTheme="minorEastAsia" w:hAnsiTheme="minorEastAsia"/>
        </w:rPr>
        <w:t>校学生会工作人员不超过40人，二级学院学生会工作人员不超过30人。</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第二十八条</w:t>
      </w:r>
      <w:r>
        <w:rPr>
          <w:rStyle w:val="8"/>
          <w:rFonts w:hint="eastAsia" w:cs="宋体" w:asciiTheme="minorEastAsia" w:hAnsiTheme="minorEastAsia"/>
        </w:rPr>
        <w:t>  </w:t>
      </w:r>
      <w:r>
        <w:rPr>
          <w:rFonts w:hint="eastAsia" w:cs="仿宋" w:asciiTheme="minorEastAsia" w:hAnsiTheme="minorEastAsia"/>
        </w:rPr>
        <w:t>学生会工作人员面向广大同学公开遴选，符合以下条件的全日制在校本专科生都可以报名参加遴选：</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（一）共产党员或共青团员，理想信念坚定，热爱和拥护中国共产党，具有强烈的爱国意识、爱国情感，积极弘扬和践行社会主义核心价值观；</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（二）品行端正、作风务实、乐于奉献，具有全心全意为广大同学服务的觉悟和能力，基层班级服务经历达到规定要求；</w:t>
      </w:r>
    </w:p>
    <w:p>
      <w:pPr>
        <w:pStyle w:val="6"/>
        <w:widowControl/>
        <w:spacing w:beforeAutospacing="0" w:afterAutospacing="0" w:line="360" w:lineRule="auto"/>
        <w:ind w:firstLine="420"/>
        <w:rPr>
          <w:rFonts w:cs="仿宋" w:asciiTheme="minorEastAsia" w:hAnsiTheme="minorEastAsia"/>
        </w:rPr>
      </w:pPr>
      <w:r>
        <w:rPr>
          <w:rFonts w:hint="eastAsia" w:cs="仿宋" w:asciiTheme="minorEastAsia" w:hAnsiTheme="minorEastAsia"/>
        </w:rPr>
        <w:t>（三）学有余力、学业优良，学习成绩综合排名在前</w:t>
      </w:r>
      <w:r>
        <w:rPr>
          <w:rFonts w:hint="eastAsia" w:cs="仿宋" w:asciiTheme="minorEastAsia" w:hAnsiTheme="minorEastAsia"/>
          <w:color w:val="000000" w:themeColor="text1"/>
          <w14:textFill>
            <w14:solidFill>
              <w14:schemeClr w14:val="tx1"/>
            </w14:solidFill>
          </w14:textFill>
        </w:rPr>
        <w:t>30%</w:t>
      </w:r>
      <w:r>
        <w:rPr>
          <w:rFonts w:hint="eastAsia" w:cs="仿宋" w:asciiTheme="minorEastAsia" w:hAnsiTheme="minorEastAsia"/>
        </w:rPr>
        <w:t>以内，且无课业不及格情况。</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第二十九条</w:t>
      </w:r>
      <w:r>
        <w:rPr>
          <w:rStyle w:val="8"/>
          <w:rFonts w:asciiTheme="minorEastAsia" w:hAnsiTheme="minorEastAsia"/>
        </w:rPr>
        <w:t> </w:t>
      </w:r>
      <w:r>
        <w:rPr>
          <w:rFonts w:asciiTheme="minorEastAsia" w:hAnsiTheme="minorEastAsia"/>
        </w:rPr>
        <w:t> </w:t>
      </w:r>
      <w:r>
        <w:rPr>
          <w:rFonts w:hint="eastAsia" w:cs="仿宋" w:asciiTheme="minorEastAsia" w:hAnsiTheme="minorEastAsia"/>
        </w:rPr>
        <w:t>学生会工作人员的遴选过程公开透明、公平竞争，对遴选结果进行公示，确保广大同学的知情权、参与权，接受广大同学监督。</w:t>
      </w:r>
    </w:p>
    <w:p>
      <w:pPr>
        <w:pStyle w:val="6"/>
        <w:widowControl/>
        <w:spacing w:beforeAutospacing="0" w:afterAutospacing="0" w:line="360" w:lineRule="auto"/>
        <w:ind w:firstLine="420"/>
        <w:rPr>
          <w:rFonts w:asciiTheme="minorEastAsia" w:hAnsiTheme="minorEastAsia"/>
        </w:rPr>
      </w:pPr>
      <w:r>
        <w:rPr>
          <w:rStyle w:val="8"/>
          <w:rFonts w:hint="eastAsia" w:cs="仿宋" w:asciiTheme="minorEastAsia" w:hAnsiTheme="minorEastAsia"/>
        </w:rPr>
        <w:t>第三十条</w:t>
      </w:r>
      <w:r>
        <w:rPr>
          <w:rStyle w:val="8"/>
          <w:rFonts w:asciiTheme="minorEastAsia" w:hAnsiTheme="minorEastAsia"/>
        </w:rPr>
        <w:t> </w:t>
      </w:r>
      <w:r>
        <w:rPr>
          <w:rFonts w:asciiTheme="minorEastAsia" w:hAnsiTheme="minorEastAsia"/>
        </w:rPr>
        <w:t> </w:t>
      </w:r>
      <w:r>
        <w:rPr>
          <w:rFonts w:hint="eastAsia" w:cs="仿宋" w:asciiTheme="minorEastAsia" w:hAnsiTheme="minorEastAsia"/>
        </w:rPr>
        <w:t>学生会主席团成员和工作部门负责人每学期向评议会述职，评议会以学生代表为主，同级党组织学生工作部门和团组织共同参与。</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第三十一条</w:t>
      </w:r>
      <w:r>
        <w:rPr>
          <w:rFonts w:asciiTheme="minorEastAsia" w:hAnsiTheme="minorEastAsia"/>
        </w:rPr>
        <w:t> </w:t>
      </w:r>
      <w:r>
        <w:rPr>
          <w:rFonts w:hint="eastAsia" w:cs="仿宋" w:asciiTheme="minorEastAsia" w:hAnsiTheme="minorEastAsia"/>
        </w:rPr>
        <w:t xml:space="preserve"> 学生会工作人员达不到学业要求标准、工作考核不合格、有违纪违法行为以及其他无法正常履行职责的，予以劝退、免职或罢免。</w:t>
      </w:r>
    </w:p>
    <w:p>
      <w:pPr>
        <w:pStyle w:val="6"/>
        <w:widowControl/>
        <w:spacing w:beforeAutospacing="0" w:afterAutospacing="0" w:line="360" w:lineRule="auto"/>
        <w:ind w:firstLine="420"/>
        <w:rPr>
          <w:rFonts w:cs="仿宋" w:asciiTheme="minorEastAsia" w:hAnsiTheme="minorEastAsia"/>
        </w:rPr>
      </w:pPr>
    </w:p>
    <w:p>
      <w:pPr>
        <w:pStyle w:val="6"/>
        <w:widowControl/>
        <w:spacing w:beforeAutospacing="0" w:afterAutospacing="0" w:line="360" w:lineRule="auto"/>
        <w:rPr>
          <w:rFonts w:cs="黑体" w:asciiTheme="minorEastAsia" w:hAnsiTheme="minorEastAsia"/>
          <w:b/>
        </w:rPr>
      </w:pPr>
      <w:r>
        <w:rPr>
          <w:rStyle w:val="8"/>
          <w:rFonts w:hint="eastAsia" w:cs="黑体" w:asciiTheme="minorEastAsia" w:hAnsiTheme="minorEastAsia"/>
        </w:rPr>
        <w:t>第七章</w:t>
      </w:r>
      <w:r>
        <w:rPr>
          <w:rStyle w:val="8"/>
          <w:rFonts w:hint="eastAsia" w:cs="宋体" w:asciiTheme="minorEastAsia" w:hAnsiTheme="minorEastAsia"/>
        </w:rPr>
        <w:t> </w:t>
      </w:r>
      <w:r>
        <w:rPr>
          <w:rStyle w:val="8"/>
          <w:rFonts w:hint="eastAsia" w:cs="黑体" w:asciiTheme="minorEastAsia" w:hAnsiTheme="minorEastAsia"/>
        </w:rPr>
        <w:t xml:space="preserve"> 附则</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第三十二条</w:t>
      </w:r>
      <w:r>
        <w:rPr>
          <w:rFonts w:asciiTheme="minorEastAsia" w:hAnsiTheme="minorEastAsia"/>
        </w:rPr>
        <w:t> </w:t>
      </w:r>
      <w:r>
        <w:rPr>
          <w:rFonts w:hint="eastAsia" w:cs="仿宋" w:asciiTheme="minorEastAsia" w:hAnsiTheme="minorEastAsia"/>
        </w:rPr>
        <w:t>本章程由校学代会筹备委员会组织起草和修订，章程（修订）草案报上级团委核准和学校党委批准后，经校学代会三分之二以上代表表决通过后生效。</w:t>
      </w:r>
    </w:p>
    <w:p>
      <w:pPr>
        <w:pStyle w:val="6"/>
        <w:widowControl/>
        <w:spacing w:beforeAutospacing="0" w:afterAutospacing="0" w:line="360" w:lineRule="auto"/>
        <w:ind w:firstLine="420"/>
        <w:rPr>
          <w:rFonts w:cs="仿宋" w:asciiTheme="minorEastAsia" w:hAnsiTheme="minorEastAsia"/>
        </w:rPr>
      </w:pPr>
      <w:r>
        <w:rPr>
          <w:rStyle w:val="8"/>
          <w:rFonts w:hint="eastAsia" w:cs="仿宋" w:asciiTheme="minorEastAsia" w:hAnsiTheme="minorEastAsia"/>
        </w:rPr>
        <w:t>第三十三条</w:t>
      </w:r>
      <w:r>
        <w:rPr>
          <w:rFonts w:asciiTheme="minorEastAsia" w:hAnsiTheme="minorEastAsia"/>
        </w:rPr>
        <w:t> </w:t>
      </w:r>
      <w:r>
        <w:rPr>
          <w:rFonts w:hint="eastAsia" w:cs="仿宋" w:asciiTheme="minorEastAsia" w:hAnsiTheme="minorEastAsia"/>
        </w:rPr>
        <w:t xml:space="preserve"> 本章程的解释权属于</w:t>
      </w:r>
      <w:r>
        <w:rPr>
          <w:rFonts w:hint="eastAsia" w:cs="仿宋" w:asciiTheme="minorEastAsia" w:hAnsiTheme="minorEastAsia"/>
          <w:color w:val="000000" w:themeColor="text1"/>
          <w14:textFill>
            <w14:solidFill>
              <w14:schemeClr w14:val="tx1"/>
            </w14:solidFill>
          </w14:textFill>
        </w:rPr>
        <w:t>山东工程职业技术大学</w:t>
      </w:r>
      <w:r>
        <w:rPr>
          <w:rFonts w:hint="eastAsia" w:cs="仿宋" w:asciiTheme="minorEastAsia" w:hAnsiTheme="minorEastAsia"/>
        </w:rPr>
        <w:t>学生委员会。</w:t>
      </w:r>
    </w:p>
    <w:p>
      <w:pPr>
        <w:pStyle w:val="6"/>
        <w:widowControl/>
        <w:spacing w:beforeAutospacing="0" w:afterAutospacing="0" w:line="360" w:lineRule="auto"/>
        <w:ind w:firstLine="420"/>
        <w:jc w:val="right"/>
        <w:rPr>
          <w:rFonts w:cs="仿宋" w:asciiTheme="minorEastAsia" w:hAnsiTheme="minorEastAsia"/>
          <w:color w:val="000000" w:themeColor="text1"/>
          <w14:textFill>
            <w14:solidFill>
              <w14:schemeClr w14:val="tx1"/>
            </w14:solidFill>
          </w14:textFill>
        </w:rPr>
      </w:pPr>
    </w:p>
    <w:p>
      <w:pPr>
        <w:pStyle w:val="6"/>
        <w:widowControl/>
        <w:spacing w:beforeAutospacing="0" w:afterAutospacing="0" w:line="360" w:lineRule="auto"/>
        <w:ind w:right="560" w:firstLine="3840" w:firstLineChars="1600"/>
        <w:rPr>
          <w:rFonts w:cs="仿宋" w:asciiTheme="minorEastAsia" w:hAnsiTheme="minorEastAsia"/>
        </w:rPr>
        <w:sectPr>
          <w:footerReference r:id="rId3" w:type="default"/>
          <w:pgSz w:w="11906" w:h="16838"/>
          <w:pgMar w:top="1440" w:right="1800" w:bottom="1440" w:left="1800" w:header="851" w:footer="992" w:gutter="0"/>
          <w:cols w:space="425" w:num="1"/>
          <w:docGrid w:type="lines" w:linePitch="312" w:charSpace="0"/>
        </w:sectPr>
      </w:pPr>
    </w:p>
    <w:p>
      <w:pPr>
        <w:pStyle w:val="14"/>
        <w:numPr>
          <w:ilvl w:val="0"/>
          <w:numId w:val="1"/>
        </w:numPr>
        <w:spacing w:line="360" w:lineRule="auto"/>
        <w:ind w:firstLineChars="0"/>
        <w:rPr>
          <w:rFonts w:asciiTheme="minorEastAsia" w:hAnsiTheme="minorEastAsia"/>
          <w:b/>
          <w:color w:val="333333"/>
          <w:spacing w:val="8"/>
          <w:sz w:val="24"/>
          <w:szCs w:val="24"/>
          <w:bdr w:val="single" w:color="auto" w:sz="4" w:space="0"/>
          <w:shd w:val="clear" w:color="auto" w:fill="FFFFFF"/>
        </w:rPr>
      </w:pPr>
      <w:r>
        <w:rPr>
          <w:rFonts w:hint="eastAsia" w:asciiTheme="minorEastAsia" w:hAnsiTheme="minorEastAsia"/>
          <w:b/>
          <w:color w:val="333333"/>
          <w:spacing w:val="8"/>
          <w:sz w:val="24"/>
          <w:szCs w:val="24"/>
          <w:bdr w:val="single" w:color="auto" w:sz="4" w:space="0"/>
          <w:shd w:val="clear" w:color="auto" w:fill="FFFFFF"/>
        </w:rPr>
        <w:t>山东工程职业技术大学学生会组织架构图</w:t>
      </w:r>
    </w:p>
    <w:p>
      <w:pPr>
        <w:spacing w:line="360" w:lineRule="auto"/>
        <w:ind w:firstLine="4269" w:firstLineChars="1777"/>
        <w:rPr>
          <w:rFonts w:asciiTheme="minorEastAsia" w:hAnsiTheme="minorEastAsia" w:cstheme="majorEastAsia"/>
          <w:b/>
          <w:bCs/>
          <w:sz w:val="24"/>
          <w:szCs w:val="24"/>
        </w:rPr>
      </w:pPr>
      <w:r>
        <w:rPr>
          <w:rFonts w:hint="eastAsia" w:asciiTheme="minorEastAsia" w:hAnsiTheme="minorEastAsia" w:cstheme="majorEastAsia"/>
          <w:b/>
          <w:bCs/>
          <w:sz w:val="24"/>
          <w:szCs w:val="24"/>
        </w:rPr>
        <w:t>山东工程职业技术大学学生会组织机构架构图</w:t>
      </w:r>
    </w:p>
    <w:p>
      <w:pPr>
        <w:spacing w:line="360" w:lineRule="auto"/>
        <w:jc w:val="center"/>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2653030</wp:posOffset>
                </wp:positionH>
                <wp:positionV relativeFrom="paragraph">
                  <wp:posOffset>259080</wp:posOffset>
                </wp:positionV>
                <wp:extent cx="3348990" cy="624840"/>
                <wp:effectExtent l="0" t="0" r="22860" b="22860"/>
                <wp:wrapNone/>
                <wp:docPr id="5" name="矩形 5"/>
                <wp:cNvGraphicFramePr/>
                <a:graphic xmlns:a="http://schemas.openxmlformats.org/drawingml/2006/main">
                  <a:graphicData uri="http://schemas.microsoft.com/office/word/2010/wordprocessingShape">
                    <wps:wsp>
                      <wps:cNvSpPr/>
                      <wps:spPr>
                        <a:xfrm>
                          <a:off x="0" y="0"/>
                          <a:ext cx="3348990" cy="6248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9pt;margin-top:20.4pt;height:49.2pt;width:263.7pt;z-index:251661312;v-text-anchor:middle;mso-width-relative:page;mso-height-relative:page;" filled="f" stroked="t" coordsize="21600,21600" o:gfxdata="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14GI2QAA&#10;AAoBAAAPAAAAAAAAAAEAIAAAADgAAABkcnMvZG93bnJldi54bWxQSwECFAAUAAAACACHTuJAxmdx&#10;EEACAABmBAAADgAAAAAAAAABACAAAAA+AQAAZHJzL2Uyb0RvYy54bWxQSwUGAAAAAAYABgBZAQAA&#10;8AUAAAAA&#10;">
                <v:fill on="f" focussize="0,0"/>
                <v:stroke weight="2pt" color="#000000 [3213]" joinstyle="round"/>
                <v:imagedata o:title=""/>
                <o:lock v:ext="edit" aspectratio="f"/>
              </v:rect>
            </w:pict>
          </mc:Fallback>
        </mc:AlternateContent>
      </w:r>
    </w:p>
    <w:p>
      <w:pPr>
        <w:pStyle w:val="14"/>
        <w:tabs>
          <w:tab w:val="left" w:pos="5430"/>
        </w:tabs>
        <w:spacing w:line="360" w:lineRule="auto"/>
        <w:ind w:left="720" w:firstLine="0" w:firstLineChars="0"/>
        <w:rPr>
          <w:rFonts w:asciiTheme="minorEastAsia" w:hAnsiTheme="minorEastAsia"/>
          <w:sz w:val="24"/>
          <w:szCs w:val="24"/>
        </w:rPr>
      </w:pPr>
      <w:r>
        <w:rPr>
          <w:rFonts w:asciiTheme="minorEastAsia" w:hAnsiTheme="minorEastAsia"/>
          <w:sz w:val="24"/>
          <w:szCs w:val="24"/>
        </w:rPr>
        <w:tab/>
      </w:r>
    </w:p>
    <w:p>
      <w:pPr>
        <w:pStyle w:val="14"/>
        <w:tabs>
          <w:tab w:val="left" w:pos="5430"/>
        </w:tabs>
        <w:spacing w:line="360" w:lineRule="auto"/>
        <w:ind w:left="720" w:firstLine="0" w:firstLineChars="0"/>
        <w:rPr>
          <w:rFonts w:asciiTheme="minorEastAsia" w:hAnsiTheme="minorEastAsia"/>
          <w:sz w:val="24"/>
          <w:szCs w:val="24"/>
        </w:rPr>
      </w:pPr>
      <w:r>
        <w:rPr>
          <w:rFonts w:asciiTheme="minorEastAsia" w:hAnsiTheme="minorEastAsia"/>
          <w:sz w:val="24"/>
          <w:szCs w:val="24"/>
        </w:rPr>
        <w:tab/>
      </w:r>
      <w:r>
        <w:rPr>
          <w:rFonts w:hint="eastAsia" w:asciiTheme="minorEastAsia" w:hAnsiTheme="minorEastAsia"/>
          <w:sz w:val="24"/>
          <w:szCs w:val="24"/>
        </w:rPr>
        <w:t>主席团    共5人</w:t>
      </w:r>
    </w:p>
    <w:p>
      <w:pPr>
        <w:pStyle w:val="14"/>
        <w:tabs>
          <w:tab w:val="left" w:pos="5430"/>
        </w:tabs>
        <w:spacing w:line="360" w:lineRule="auto"/>
        <w:ind w:left="720" w:firstLine="0" w:firstLineChars="0"/>
        <w:rPr>
          <w:rFonts w:asciiTheme="minorEastAsia" w:hAnsiTheme="minorEastAsia"/>
          <w:sz w:val="24"/>
          <w:szCs w:val="24"/>
        </w:rPr>
      </w:pPr>
    </w:p>
    <w:p>
      <w:pPr>
        <w:pStyle w:val="14"/>
        <w:tabs>
          <w:tab w:val="left" w:pos="6451"/>
        </w:tabs>
        <w:spacing w:line="360" w:lineRule="auto"/>
        <w:ind w:left="720" w:firstLine="0" w:firstLineChars="0"/>
        <w:rPr>
          <w:rFonts w:cs="仿宋"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4256405</wp:posOffset>
                </wp:positionH>
                <wp:positionV relativeFrom="paragraph">
                  <wp:posOffset>94615</wp:posOffset>
                </wp:positionV>
                <wp:extent cx="3810" cy="729615"/>
                <wp:effectExtent l="0" t="0" r="0" b="0"/>
                <wp:wrapNone/>
                <wp:docPr id="3" name="直接连接符 3"/>
                <wp:cNvGraphicFramePr/>
                <a:graphic xmlns:a="http://schemas.openxmlformats.org/drawingml/2006/main">
                  <a:graphicData uri="http://schemas.microsoft.com/office/word/2010/wordprocessingShape">
                    <wps:wsp>
                      <wps:cNvCnPr/>
                      <wps:spPr>
                        <a:xfrm flipH="1">
                          <a:off x="5174615" y="2632075"/>
                          <a:ext cx="3810" cy="729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35.15pt;margin-top:7.45pt;height:57.45pt;width:0.3pt;z-index:251662336;mso-width-relative:page;mso-height-relative:page;" filled="f" stroked="t" coordsize="21600,21600" o:gfxdata="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91T2&#10;WdYAAAAKAQAADwAAAAAAAAABACAAAAA4AAAAZHJzL2Rvd25yZXYueG1sUEsBAhQAFAAAAAgAh07i&#10;QD0LNdjVAQAAZAMAAA4AAAAAAAAAAQAgAAAAOwEAAGRycy9lMm9Eb2MueG1sUEsFBgAAAAAGAAYA&#10;WQEAAIIFAAAAAA==&#10;">
                <v:fill on="f" focussize="0,0"/>
                <v:stroke color="#000000 [3213]" joinstyle="round"/>
                <v:imagedata o:title=""/>
                <o:lock v:ext="edit" aspectratio="f"/>
              </v:line>
            </w:pict>
          </mc:Fallback>
        </mc:AlternateContent>
      </w:r>
    </w:p>
    <w:p>
      <w:pPr>
        <w:pStyle w:val="14"/>
        <w:tabs>
          <w:tab w:val="left" w:pos="6451"/>
        </w:tabs>
        <w:spacing w:line="360" w:lineRule="auto"/>
        <w:ind w:left="720" w:firstLine="0" w:firstLineChars="0"/>
        <w:rPr>
          <w:rFonts w:cs="仿宋" w:asciiTheme="minorEastAsia" w:hAnsiTheme="minorEastAsia"/>
          <w:sz w:val="24"/>
          <w:szCs w:val="24"/>
        </w:rPr>
      </w:pPr>
    </w:p>
    <w:p>
      <w:pPr>
        <w:pStyle w:val="14"/>
        <w:tabs>
          <w:tab w:val="left" w:pos="6451"/>
        </w:tabs>
        <w:spacing w:line="360" w:lineRule="auto"/>
        <w:ind w:left="720" w:firstLine="0" w:firstLineChars="0"/>
        <w:rPr>
          <w:rFonts w:cs="仿宋"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1975485</wp:posOffset>
                </wp:positionH>
                <wp:positionV relativeFrom="paragraph">
                  <wp:posOffset>58420</wp:posOffset>
                </wp:positionV>
                <wp:extent cx="0" cy="581025"/>
                <wp:effectExtent l="0" t="0" r="19050" b="9525"/>
                <wp:wrapNone/>
                <wp:docPr id="16" name="直接连接符 16"/>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5.55pt;margin-top:4.6pt;height:45.75pt;width:0pt;z-index:251671552;mso-width-relative:page;mso-height-relative:page;" filled="f" stroked="t" coordsize="21600,21600" o:gfxdata="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0&#10;7fL61AAAAAkBAAAPAAAAAAAAAAEAIAAAADgAAABkcnMvZG93bnJldi54bWxQSwECFAAUAAAACACH&#10;TuJAst866NkBAACQAwAADgAAAAAAAAABACAAAAA5AQAAZHJzL2Uyb0RvYy54bWxQSwUGAAAAAAYA&#10;BgBZAQAAhAU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3138170</wp:posOffset>
                </wp:positionH>
                <wp:positionV relativeFrom="paragraph">
                  <wp:posOffset>62865</wp:posOffset>
                </wp:positionV>
                <wp:extent cx="0" cy="581025"/>
                <wp:effectExtent l="0" t="0" r="19050" b="9525"/>
                <wp:wrapNone/>
                <wp:docPr id="17" name="直接连接符 17"/>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7.1pt;margin-top:4.95pt;height:45.75pt;width:0pt;z-index:251672576;mso-width-relative:page;mso-height-relative:page;" filled="f" stroked="t" coordsize="21600,21600" o:gfxdata="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Y&#10;1+cv1AAAAAkBAAAPAAAAAAAAAAEAIAAAADgAAABkcnMvZG93bnJldi54bWxQSwECFAAUAAAACACH&#10;TuJAEiFts9kBAACQAwAADgAAAAAAAAABACAAAAA5AQAAZHJzL2Uyb0RvYy54bWxQSwUGAAAAAAYA&#10;BgBZAQAAhAU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74624" behindDoc="0" locked="0" layoutInCell="1" allowOverlap="1">
                <wp:simplePos x="0" y="0"/>
                <wp:positionH relativeFrom="column">
                  <wp:posOffset>5669280</wp:posOffset>
                </wp:positionH>
                <wp:positionV relativeFrom="paragraph">
                  <wp:posOffset>62865</wp:posOffset>
                </wp:positionV>
                <wp:extent cx="0" cy="573405"/>
                <wp:effectExtent l="0" t="0" r="19050" b="17145"/>
                <wp:wrapNone/>
                <wp:docPr id="19" name="直接连接符 19"/>
                <wp:cNvGraphicFramePr/>
                <a:graphic xmlns:a="http://schemas.openxmlformats.org/drawingml/2006/main">
                  <a:graphicData uri="http://schemas.microsoft.com/office/word/2010/wordprocessingShape">
                    <wps:wsp>
                      <wps:cNvCnPr/>
                      <wps:spPr>
                        <a:xfrm flipV="1">
                          <a:off x="0" y="0"/>
                          <a:ext cx="0" cy="573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46.4pt;margin-top:4.95pt;height:45.15pt;width:0pt;z-index:251674624;mso-width-relative:page;mso-height-relative:page;" filled="f" stroked="t" coordsize="21600,21600" o:gfxdata="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vQQJtQAAAAJAQAADwAAAAAAAAABACAAAAA4AAAAZHJzL2Rvd25yZXYueG1sUEsBAhQAFAAAAAgA&#10;h07iQFzwcbraAQAAkAMAAA4AAAAAAAAAAQAgAAAAOQEAAGRycy9lMm9Eb2MueG1sUEsFBgAAAAAG&#10;AAYAWQEAAIUFA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851535</wp:posOffset>
                </wp:positionH>
                <wp:positionV relativeFrom="paragraph">
                  <wp:posOffset>55245</wp:posOffset>
                </wp:positionV>
                <wp:extent cx="0" cy="588645"/>
                <wp:effectExtent l="0" t="0" r="19050" b="20955"/>
                <wp:wrapNone/>
                <wp:docPr id="13" name="直接连接符 13"/>
                <wp:cNvGraphicFramePr/>
                <a:graphic xmlns:a="http://schemas.openxmlformats.org/drawingml/2006/main">
                  <a:graphicData uri="http://schemas.microsoft.com/office/word/2010/wordprocessingShape">
                    <wps:wsp>
                      <wps:cNvCnPr/>
                      <wps:spPr>
                        <a:xfrm>
                          <a:off x="0" y="0"/>
                          <a:ext cx="0" cy="588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05pt;margin-top:4.35pt;height:46.35pt;width:0pt;z-index:251670528;mso-width-relative:page;mso-height-relative:page;" filled="f" stroked="t" coordsize="21600,21600" o:gfxdata="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dWdb/V&#10;AAAACQEAAA8AAAAAAAAAAQAgAAAAOAAAAGRycy9kb3ducmV2LnhtbFBLAQIUABQAAAAIAIdO4kDT&#10;jq1g1AEAAIYDAAAOAAAAAAAAAAEAIAAAADoBAABkcnMvZTJvRG9jLnhtbFBLBQYAAAAABgAGAFkB&#10;AACABQ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7128510</wp:posOffset>
                </wp:positionH>
                <wp:positionV relativeFrom="paragraph">
                  <wp:posOffset>62865</wp:posOffset>
                </wp:positionV>
                <wp:extent cx="0" cy="581025"/>
                <wp:effectExtent l="0" t="0" r="19050" b="9525"/>
                <wp:wrapNone/>
                <wp:docPr id="20" name="直接连接符 20"/>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61.3pt;margin-top:4.95pt;height:45.75pt;width:0pt;z-index:251675648;mso-width-relative:page;mso-height-relative:page;" filled="f" stroked="t" coordsize="21600,21600" o:gfxdata="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4fK63WAAAACwEAAA8AAAAAAAAAAQAgAAAAOAAAAGRycy9kb3ducmV2LnhtbFBLAQIUABQAAAAI&#10;AIdO4kBIxFxI2QEAAJADAAAOAAAAAAAAAAEAIAAAADsBAABkcnMvZTJvRG9jLnhtbFBLBQYAAAAA&#10;BgAGAFkBAACGBQ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73600" behindDoc="0" locked="0" layoutInCell="1" allowOverlap="1">
                <wp:simplePos x="0" y="0"/>
                <wp:positionH relativeFrom="column">
                  <wp:posOffset>4258310</wp:posOffset>
                </wp:positionH>
                <wp:positionV relativeFrom="paragraph">
                  <wp:posOffset>56515</wp:posOffset>
                </wp:positionV>
                <wp:extent cx="0" cy="581025"/>
                <wp:effectExtent l="0" t="0" r="19050" b="9525"/>
                <wp:wrapNone/>
                <wp:docPr id="18" name="直接连接符 18"/>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5.3pt;margin-top:4.45pt;height:45.75pt;width:0pt;z-index:251673600;mso-width-relative:page;mso-height-relative:page;" filled="f" stroked="t" coordsize="21600,21600" o:gfxdata="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tG5MNUAAAAJAQAADwAAAAAAAAABACAAAAA4AAAAZHJzL2Rvd25yZXYueG1sUEsBAhQAFAAAAAgA&#10;h07iQPAhl1/ZAQAAkAMAAA4AAAAAAAAAAQAgAAAAOgEAAGRycy9lMm9Eb2MueG1sUEsFBgAAAAAG&#10;AAYAWQEAAIUFAAAAAA==&#10;">
                <v:fill on="f" focussize="0,0"/>
                <v:stroke color="#000000 [3200]" joinstyle="round"/>
                <v:imagedata o:title=""/>
                <o:lock v:ext="edit" aspectratio="f"/>
              </v:line>
            </w:pict>
          </mc:Fallback>
        </mc:AlternateContent>
      </w:r>
      <w:r>
        <w:rPr>
          <w:rFonts w:asciiTheme="minorEastAsia" w:hAnsi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866775</wp:posOffset>
                </wp:positionH>
                <wp:positionV relativeFrom="paragraph">
                  <wp:posOffset>38100</wp:posOffset>
                </wp:positionV>
                <wp:extent cx="6259195" cy="17145"/>
                <wp:effectExtent l="0" t="0" r="27305" b="20955"/>
                <wp:wrapNone/>
                <wp:docPr id="12" name="直接连接符 12"/>
                <wp:cNvGraphicFramePr/>
                <a:graphic xmlns:a="http://schemas.openxmlformats.org/drawingml/2006/main">
                  <a:graphicData uri="http://schemas.microsoft.com/office/word/2010/wordprocessingShape">
                    <wps:wsp>
                      <wps:cNvCnPr/>
                      <wps:spPr>
                        <a:xfrm flipV="1">
                          <a:off x="0" y="0"/>
                          <a:ext cx="625919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8.25pt;margin-top:3pt;height:1.35pt;width:492.85pt;z-index:251669504;mso-width-relative:page;mso-height-relative:page;" filled="f" stroked="t" coordsize="21600,21600" o:gfxdata="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6r1c9UAAAAIAQAADwAAAAAAAAABACAAAAA4AAAAZHJzL2Rvd25yZXYueG1sUEsBAhQA&#10;FAAAAAgAh07iQGmvZ8/fAQAAlQMAAA4AAAAAAAAAAQAgAAAAOgEAAGRycy9lMm9Eb2MueG1sUEsF&#10;BgAAAAAGAAYAWQEAAIsFAAAAAA==&#10;">
                <v:fill on="f" focussize="0,0"/>
                <v:stroke color="#000000 [3200]" joinstyle="round"/>
                <v:imagedata o:title=""/>
                <o:lock v:ext="edit" aspectratio="f"/>
              </v:line>
            </w:pict>
          </mc:Fallback>
        </mc:AlternateContent>
      </w:r>
    </w:p>
    <w:p>
      <w:pPr>
        <w:pStyle w:val="14"/>
        <w:tabs>
          <w:tab w:val="left" w:pos="6451"/>
        </w:tabs>
        <w:spacing w:line="360" w:lineRule="auto"/>
        <w:ind w:left="720" w:firstLine="0" w:firstLineChars="0"/>
        <w:rPr>
          <w:rFonts w:cs="仿宋" w:asciiTheme="minorEastAsia" w:hAnsiTheme="minorEastAsia"/>
          <w:sz w:val="24"/>
          <w:szCs w:val="24"/>
        </w:rPr>
      </w:pPr>
    </w:p>
    <w:p>
      <w:pPr>
        <w:pStyle w:val="14"/>
        <w:tabs>
          <w:tab w:val="left" w:pos="6451"/>
        </w:tabs>
        <w:spacing w:line="360" w:lineRule="auto"/>
        <w:ind w:left="720" w:firstLine="0" w:firstLineChars="0"/>
        <w:rPr>
          <w:rFonts w:cs="仿宋"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6837680</wp:posOffset>
                </wp:positionH>
                <wp:positionV relativeFrom="paragraph">
                  <wp:posOffset>31115</wp:posOffset>
                </wp:positionV>
                <wp:extent cx="521970" cy="2905125"/>
                <wp:effectExtent l="0" t="0" r="11430" b="28575"/>
                <wp:wrapNone/>
                <wp:docPr id="8" name="矩形 8"/>
                <wp:cNvGraphicFramePr/>
                <a:graphic xmlns:a="http://schemas.openxmlformats.org/drawingml/2006/main">
                  <a:graphicData uri="http://schemas.microsoft.com/office/word/2010/wordprocessingShape">
                    <wps:wsp>
                      <wps:cNvSpPr/>
                      <wps:spPr>
                        <a:xfrm>
                          <a:off x="0" y="0"/>
                          <a:ext cx="521970" cy="2905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141" w:leftChars="67"/>
                              <w:rPr>
                                <w:rFonts w:ascii="仿宋" w:hAnsi="仿宋" w:eastAsia="仿宋" w:cs="仿宋"/>
                                <w:sz w:val="28"/>
                                <w:szCs w:val="28"/>
                              </w:rPr>
                            </w:pPr>
                            <w:r>
                              <w:rPr>
                                <w:rFonts w:hint="eastAsia" w:ascii="仿宋" w:hAnsi="仿宋" w:eastAsia="仿宋" w:cs="仿宋"/>
                                <w:sz w:val="28"/>
                                <w:szCs w:val="28"/>
                              </w:rPr>
                              <w:t xml:space="preserve">体育部   </w:t>
                            </w:r>
                          </w:p>
                          <w:p>
                            <w:pPr>
                              <w:rPr>
                                <w:rFonts w:ascii="仿宋" w:hAnsi="仿宋" w:eastAsia="仿宋" w:cs="仿宋"/>
                                <w:sz w:val="28"/>
                                <w:szCs w:val="28"/>
                              </w:rPr>
                            </w:pPr>
                          </w:p>
                          <w:p>
                            <w:pPr>
                              <w:ind w:left="141" w:leftChars="67"/>
                              <w:rPr>
                                <w:rFonts w:ascii="仿宋" w:hAnsi="仿宋" w:eastAsia="仿宋" w:cs="仿宋"/>
                                <w:sz w:val="28"/>
                                <w:szCs w:val="28"/>
                              </w:rPr>
                            </w:pPr>
                            <w:r>
                              <w:rPr>
                                <w:rFonts w:hint="eastAsia" w:ascii="仿宋" w:hAnsi="仿宋" w:eastAsia="仿宋" w:cs="仿宋"/>
                                <w:sz w:val="28"/>
                                <w:szCs w:val="28"/>
                              </w:rPr>
                              <w:t>共 7 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8.4pt;margin-top:2.45pt;height:228.75pt;width:41.1pt;z-index:251665408;v-text-anchor:middle;mso-width-relative:page;mso-height-relative:page;" fillcolor="#FFFFFF [3201]" filled="t" stroked="t" coordsize="21600,21600" o:gfxdata="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MKILbYAAAACwEAAA8AAAAAAAAAAQAgAAAAOAAAAGRycy9kb3ducmV2LnhtbFBLAQIUABQA&#10;AAAIAIdO4kDikxPZTAIAAJoEAAAOAAAAAAAAAAEAIAAAAD0BAABkcnMvZTJvRG9jLnhtbFBLBQYA&#10;AAAABgAGAFkBAAD7BQAAAAA=&#10;">
                <v:fill on="t" focussize="0,0"/>
                <v:stroke weight="2pt" color="#000000 [3213]" joinstyle="round"/>
                <v:imagedata o:title=""/>
                <o:lock v:ext="edit" aspectratio="f"/>
                <v:textbox>
                  <w:txbxContent>
                    <w:p>
                      <w:pPr>
                        <w:ind w:left="141" w:leftChars="67"/>
                        <w:rPr>
                          <w:rFonts w:ascii="仿宋" w:hAnsi="仿宋" w:eastAsia="仿宋" w:cs="仿宋"/>
                          <w:sz w:val="28"/>
                          <w:szCs w:val="28"/>
                        </w:rPr>
                      </w:pPr>
                      <w:r>
                        <w:rPr>
                          <w:rFonts w:hint="eastAsia" w:ascii="仿宋" w:hAnsi="仿宋" w:eastAsia="仿宋" w:cs="仿宋"/>
                          <w:sz w:val="28"/>
                          <w:szCs w:val="28"/>
                        </w:rPr>
                        <w:t xml:space="preserve">体育部   </w:t>
                      </w:r>
                    </w:p>
                    <w:p>
                      <w:pPr>
                        <w:rPr>
                          <w:rFonts w:ascii="仿宋" w:hAnsi="仿宋" w:eastAsia="仿宋" w:cs="仿宋"/>
                          <w:sz w:val="28"/>
                          <w:szCs w:val="28"/>
                        </w:rPr>
                      </w:pPr>
                    </w:p>
                    <w:p>
                      <w:pPr>
                        <w:ind w:left="141" w:leftChars="67"/>
                        <w:rPr>
                          <w:rFonts w:ascii="仿宋" w:hAnsi="仿宋" w:eastAsia="仿宋" w:cs="仿宋"/>
                          <w:sz w:val="28"/>
                          <w:szCs w:val="28"/>
                        </w:rPr>
                      </w:pPr>
                      <w:r>
                        <w:rPr>
                          <w:rFonts w:hint="eastAsia" w:ascii="仿宋" w:hAnsi="仿宋" w:eastAsia="仿宋" w:cs="仿宋"/>
                          <w:sz w:val="28"/>
                          <w:szCs w:val="28"/>
                        </w:rPr>
                        <w:t>共 7 人</w:t>
                      </w:r>
                    </w:p>
                  </w:txbxContent>
                </v:textbox>
              </v:rect>
            </w:pict>
          </mc:Fallback>
        </mc:AlternateContent>
      </w:r>
      <w:r>
        <w:rPr>
          <w:rFonts w:asciiTheme="minorEastAsia" w:hAnsi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5324475</wp:posOffset>
                </wp:positionH>
                <wp:positionV relativeFrom="paragraph">
                  <wp:posOffset>60325</wp:posOffset>
                </wp:positionV>
                <wp:extent cx="593725" cy="2907665"/>
                <wp:effectExtent l="0" t="0" r="15875" b="26035"/>
                <wp:wrapNone/>
                <wp:docPr id="9" name="矩形 9"/>
                <wp:cNvGraphicFramePr/>
                <a:graphic xmlns:a="http://schemas.openxmlformats.org/drawingml/2006/main">
                  <a:graphicData uri="http://schemas.microsoft.com/office/word/2010/wordprocessingShape">
                    <wps:wsp>
                      <wps:cNvSpPr/>
                      <wps:spPr>
                        <a:xfrm>
                          <a:off x="0" y="0"/>
                          <a:ext cx="593725" cy="29076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140" w:firstLineChars="50"/>
                              <w:rPr>
                                <w:rFonts w:ascii="仿宋" w:hAnsi="仿宋" w:eastAsia="仿宋" w:cs="仿宋"/>
                                <w:sz w:val="28"/>
                                <w:szCs w:val="28"/>
                              </w:rPr>
                            </w:pPr>
                            <w:r>
                              <w:rPr>
                                <w:rFonts w:hint="eastAsia" w:ascii="仿宋" w:hAnsi="仿宋" w:eastAsia="仿宋" w:cs="仿宋"/>
                                <w:sz w:val="28"/>
                                <w:szCs w:val="28"/>
                              </w:rPr>
                              <w:t>学</w:t>
                            </w:r>
                          </w:p>
                          <w:p>
                            <w:pPr>
                              <w:ind w:firstLine="140" w:firstLineChars="50"/>
                              <w:rPr>
                                <w:rFonts w:ascii="仿宋" w:hAnsi="仿宋" w:eastAsia="仿宋" w:cs="仿宋"/>
                                <w:sz w:val="28"/>
                                <w:szCs w:val="28"/>
                              </w:rPr>
                            </w:pPr>
                            <w:r>
                              <w:rPr>
                                <w:rFonts w:hint="eastAsia" w:ascii="仿宋" w:hAnsi="仿宋" w:eastAsia="仿宋" w:cs="仿宋"/>
                                <w:sz w:val="28"/>
                                <w:szCs w:val="28"/>
                              </w:rPr>
                              <w:t>习</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共</w:t>
                            </w:r>
                          </w:p>
                          <w:p>
                            <w:pPr>
                              <w:ind w:left="140" w:hanging="140" w:hangingChars="50"/>
                              <w:rPr>
                                <w:rFonts w:ascii="仿宋" w:hAnsi="仿宋" w:eastAsia="仿宋" w:cs="仿宋"/>
                                <w:sz w:val="28"/>
                                <w:szCs w:val="28"/>
                              </w:rPr>
                            </w:pPr>
                            <w:r>
                              <w:rPr>
                                <w:rFonts w:hint="eastAsia" w:ascii="仿宋" w:hAnsi="仿宋" w:eastAsia="仿宋" w:cs="仿宋"/>
                                <w:sz w:val="28"/>
                                <w:szCs w:val="28"/>
                              </w:rPr>
                              <w:t xml:space="preserve"> 5 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25pt;margin-top:4.75pt;height:228.95pt;width:46.75pt;z-index:251666432;v-text-anchor:middle;mso-width-relative:page;mso-height-relative:page;" fillcolor="#FFFFFF [3201]" filled="t" stroked="t" coordsize="21600,21600" o:gfxdata="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K1N9TbZAAAACQEAAA8AAAAAAAAAAQAgAAAAOAAAAGRycy9kb3ducmV2LnhtbFBLAQIU&#10;ABQAAAAIAIdO4kAuEqZJTgIAAJoEAAAOAAAAAAAAAAEAIAAAAD4BAABkcnMvZTJvRG9jLnhtbFBL&#10;BQYAAAAABgAGAFkBAAD+BQAAAAA=&#10;">
                <v:fill on="t" focussize="0,0"/>
                <v:stroke weight="2pt" color="#000000 [3213]" joinstyle="round"/>
                <v:imagedata o:title=""/>
                <o:lock v:ext="edit" aspectratio="f"/>
                <v:textbox>
                  <w:txbxContent>
                    <w:p>
                      <w:pPr>
                        <w:ind w:firstLine="140" w:firstLineChars="50"/>
                        <w:rPr>
                          <w:rFonts w:ascii="仿宋" w:hAnsi="仿宋" w:eastAsia="仿宋" w:cs="仿宋"/>
                          <w:sz w:val="28"/>
                          <w:szCs w:val="28"/>
                        </w:rPr>
                      </w:pPr>
                      <w:r>
                        <w:rPr>
                          <w:rFonts w:hint="eastAsia" w:ascii="仿宋" w:hAnsi="仿宋" w:eastAsia="仿宋" w:cs="仿宋"/>
                          <w:sz w:val="28"/>
                          <w:szCs w:val="28"/>
                        </w:rPr>
                        <w:t>学</w:t>
                      </w:r>
                    </w:p>
                    <w:p>
                      <w:pPr>
                        <w:ind w:firstLine="140" w:firstLineChars="50"/>
                        <w:rPr>
                          <w:rFonts w:ascii="仿宋" w:hAnsi="仿宋" w:eastAsia="仿宋" w:cs="仿宋"/>
                          <w:sz w:val="28"/>
                          <w:szCs w:val="28"/>
                        </w:rPr>
                      </w:pPr>
                      <w:r>
                        <w:rPr>
                          <w:rFonts w:hint="eastAsia" w:ascii="仿宋" w:hAnsi="仿宋" w:eastAsia="仿宋" w:cs="仿宋"/>
                          <w:sz w:val="28"/>
                          <w:szCs w:val="28"/>
                        </w:rPr>
                        <w:t>习</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共</w:t>
                      </w:r>
                    </w:p>
                    <w:p>
                      <w:pPr>
                        <w:ind w:left="140" w:hanging="140" w:hangingChars="50"/>
                        <w:rPr>
                          <w:rFonts w:ascii="仿宋" w:hAnsi="仿宋" w:eastAsia="仿宋" w:cs="仿宋"/>
                          <w:sz w:val="28"/>
                          <w:szCs w:val="28"/>
                        </w:rPr>
                      </w:pPr>
                      <w:r>
                        <w:rPr>
                          <w:rFonts w:hint="eastAsia" w:ascii="仿宋" w:hAnsi="仿宋" w:eastAsia="仿宋" w:cs="仿宋"/>
                          <w:sz w:val="28"/>
                          <w:szCs w:val="28"/>
                        </w:rPr>
                        <w:t xml:space="preserve"> 5 人</w:t>
                      </w:r>
                    </w:p>
                  </w:txbxContent>
                </v:textbox>
              </v:rect>
            </w:pict>
          </mc:Fallback>
        </mc:AlternateContent>
      </w:r>
      <w:r>
        <w:rPr>
          <w:rFonts w:asciiTheme="minorEastAsia" w:hAnsi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3942080</wp:posOffset>
                </wp:positionH>
                <wp:positionV relativeFrom="paragraph">
                  <wp:posOffset>30480</wp:posOffset>
                </wp:positionV>
                <wp:extent cx="557530" cy="2929255"/>
                <wp:effectExtent l="0" t="0" r="13970" b="23495"/>
                <wp:wrapNone/>
                <wp:docPr id="10" name="矩形 10"/>
                <wp:cNvGraphicFramePr/>
                <a:graphic xmlns:a="http://schemas.openxmlformats.org/drawingml/2006/main">
                  <a:graphicData uri="http://schemas.microsoft.com/office/word/2010/wordprocessingShape">
                    <wps:wsp>
                      <wps:cNvSpPr/>
                      <wps:spPr>
                        <a:xfrm>
                          <a:off x="0" y="0"/>
                          <a:ext cx="557530" cy="2929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ascii="仿宋" w:hAnsi="仿宋" w:eastAsia="仿宋" w:cs="仿宋"/>
                                <w:sz w:val="28"/>
                                <w:szCs w:val="28"/>
                              </w:rPr>
                            </w:pPr>
                            <w:r>
                              <w:rPr>
                                <w:rFonts w:hint="eastAsia" w:ascii="仿宋" w:hAnsi="仿宋" w:eastAsia="仿宋" w:cs="仿宋"/>
                                <w:sz w:val="28"/>
                                <w:szCs w:val="28"/>
                              </w:rPr>
                              <w:t>组</w:t>
                            </w:r>
                          </w:p>
                          <w:p>
                            <w:pPr>
                              <w:rPr>
                                <w:rFonts w:ascii="仿宋" w:hAnsi="仿宋" w:eastAsia="仿宋" w:cs="仿宋"/>
                                <w:sz w:val="28"/>
                                <w:szCs w:val="28"/>
                              </w:rPr>
                            </w:pPr>
                            <w:r>
                              <w:rPr>
                                <w:rFonts w:hint="eastAsia" w:ascii="仿宋" w:hAnsi="仿宋" w:eastAsia="仿宋" w:cs="仿宋"/>
                                <w:sz w:val="28"/>
                                <w:szCs w:val="28"/>
                              </w:rPr>
                              <w:t>宣</w:t>
                            </w:r>
                          </w:p>
                          <w:p>
                            <w:pPr>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 xml:space="preserve">共 </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6 </w:t>
                            </w:r>
                          </w:p>
                          <w:p>
                            <w:pPr>
                              <w:ind w:firstLine="140" w:firstLineChars="50"/>
                              <w:rPr>
                                <w:rFonts w:ascii="仿宋" w:hAnsi="仿宋" w:eastAsia="仿宋" w:cs="仿宋"/>
                                <w:sz w:val="28"/>
                                <w:szCs w:val="28"/>
                              </w:rPr>
                            </w:pPr>
                            <w:r>
                              <w:rPr>
                                <w:rFonts w:hint="eastAsia" w:ascii="仿宋" w:hAnsi="仿宋" w:eastAsia="仿宋" w:cs="仿宋"/>
                                <w:sz w:val="28"/>
                                <w:szCs w:val="28"/>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0.4pt;margin-top:2.4pt;height:230.65pt;width:43.9pt;z-index:251667456;v-text-anchor:middle;mso-width-relative:page;mso-height-relative:page;" fillcolor="#FFFFFF [3201]" filled="t" stroked="t" coordsize="21600,21600" o:gfxdata="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WDk/fNcAAAAJAQAADwAAAAAAAAABACAAAAA4AAAAZHJzL2Rvd25yZXYueG1sUEsBAhQAFAAA&#10;AAgAh07iQBZBBuJMAgAAnAQAAA4AAAAAAAAAAQAgAAAAPAEAAGRycy9lMm9Eb2MueG1sUEsFBgAA&#10;AAAGAAYAWQEAAPoFAAAAAA==&#10;">
                <v:fill on="t" focussize="0,0"/>
                <v:stroke weight="2pt" color="#000000 [3213]" joinstyle="round"/>
                <v:imagedata o:title=""/>
                <o:lock v:ext="edit" aspectratio="f"/>
                <v:textbox>
                  <w:txbxContent>
                    <w:p>
                      <w:pPr>
                        <w:rPr>
                          <w:rFonts w:ascii="仿宋" w:hAnsi="仿宋" w:eastAsia="仿宋" w:cs="仿宋"/>
                          <w:sz w:val="28"/>
                          <w:szCs w:val="28"/>
                        </w:rPr>
                      </w:pPr>
                      <w:r>
                        <w:rPr>
                          <w:rFonts w:hint="eastAsia" w:ascii="仿宋" w:hAnsi="仿宋" w:eastAsia="仿宋" w:cs="仿宋"/>
                          <w:sz w:val="28"/>
                          <w:szCs w:val="28"/>
                        </w:rPr>
                        <w:t>组</w:t>
                      </w:r>
                    </w:p>
                    <w:p>
                      <w:pPr>
                        <w:rPr>
                          <w:rFonts w:ascii="仿宋" w:hAnsi="仿宋" w:eastAsia="仿宋" w:cs="仿宋"/>
                          <w:sz w:val="28"/>
                          <w:szCs w:val="28"/>
                        </w:rPr>
                      </w:pPr>
                      <w:r>
                        <w:rPr>
                          <w:rFonts w:hint="eastAsia" w:ascii="仿宋" w:hAnsi="仿宋" w:eastAsia="仿宋" w:cs="仿宋"/>
                          <w:sz w:val="28"/>
                          <w:szCs w:val="28"/>
                        </w:rPr>
                        <w:t>宣</w:t>
                      </w:r>
                    </w:p>
                    <w:p>
                      <w:pPr>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 xml:space="preserve">共 </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6 </w:t>
                      </w:r>
                    </w:p>
                    <w:p>
                      <w:pPr>
                        <w:ind w:firstLine="140" w:firstLineChars="50"/>
                        <w:rPr>
                          <w:rFonts w:ascii="仿宋" w:hAnsi="仿宋" w:eastAsia="仿宋" w:cs="仿宋"/>
                          <w:sz w:val="28"/>
                          <w:szCs w:val="28"/>
                        </w:rPr>
                      </w:pPr>
                      <w:r>
                        <w:rPr>
                          <w:rFonts w:hint="eastAsia" w:ascii="仿宋" w:hAnsi="仿宋" w:eastAsia="仿宋" w:cs="仿宋"/>
                          <w:sz w:val="28"/>
                          <w:szCs w:val="28"/>
                        </w:rPr>
                        <w:t>人</w:t>
                      </w:r>
                    </w:p>
                  </w:txbxContent>
                </v:textbox>
              </v:rect>
            </w:pict>
          </mc:Fallback>
        </mc:AlternateContent>
      </w:r>
      <w:r>
        <w:rPr>
          <w:rFonts w:asciiTheme="minorEastAsia" w:hAnsi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2842895</wp:posOffset>
                </wp:positionH>
                <wp:positionV relativeFrom="paragraph">
                  <wp:posOffset>43180</wp:posOffset>
                </wp:positionV>
                <wp:extent cx="534035" cy="2941320"/>
                <wp:effectExtent l="0" t="0" r="18415" b="11430"/>
                <wp:wrapNone/>
                <wp:docPr id="11" name="矩形 11"/>
                <wp:cNvGraphicFramePr/>
                <a:graphic xmlns:a="http://schemas.openxmlformats.org/drawingml/2006/main">
                  <a:graphicData uri="http://schemas.microsoft.com/office/word/2010/wordprocessingShape">
                    <wps:wsp>
                      <wps:cNvSpPr/>
                      <wps:spPr>
                        <a:xfrm>
                          <a:off x="0" y="0"/>
                          <a:ext cx="534035" cy="2941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140" w:firstLineChars="50"/>
                              <w:rPr>
                                <w:rFonts w:ascii="仿宋" w:hAnsi="仿宋" w:eastAsia="仿宋" w:cs="仿宋"/>
                                <w:sz w:val="28"/>
                                <w:szCs w:val="28"/>
                              </w:rPr>
                            </w:pPr>
                            <w:r>
                              <w:rPr>
                                <w:rFonts w:hint="eastAsia" w:ascii="仿宋" w:hAnsi="仿宋" w:eastAsia="仿宋" w:cs="仿宋"/>
                                <w:sz w:val="28"/>
                                <w:szCs w:val="28"/>
                              </w:rPr>
                              <w:t>外</w:t>
                            </w:r>
                          </w:p>
                          <w:p>
                            <w:pPr>
                              <w:ind w:firstLine="140" w:firstLineChars="50"/>
                              <w:rPr>
                                <w:rFonts w:ascii="仿宋" w:hAnsi="仿宋" w:eastAsia="仿宋" w:cs="仿宋"/>
                                <w:sz w:val="28"/>
                                <w:szCs w:val="28"/>
                              </w:rPr>
                            </w:pPr>
                            <w:r>
                              <w:rPr>
                                <w:rFonts w:hint="eastAsia" w:ascii="仿宋" w:hAnsi="仿宋" w:eastAsia="仿宋" w:cs="仿宋"/>
                                <w:sz w:val="28"/>
                                <w:szCs w:val="28"/>
                              </w:rPr>
                              <w:t>联</w:t>
                            </w:r>
                          </w:p>
                          <w:p>
                            <w:pPr>
                              <w:ind w:left="141" w:leftChars="67"/>
                              <w:rPr>
                                <w:rFonts w:ascii="仿宋" w:hAnsi="仿宋" w:eastAsia="仿宋" w:cs="仿宋"/>
                                <w:sz w:val="28"/>
                                <w:szCs w:val="28"/>
                              </w:rPr>
                            </w:pPr>
                            <w:r>
                              <w:rPr>
                                <w:rFonts w:hint="eastAsia" w:ascii="仿宋" w:hAnsi="仿宋" w:eastAsia="仿宋" w:cs="仿宋"/>
                                <w:sz w:val="28"/>
                                <w:szCs w:val="28"/>
                              </w:rPr>
                              <w:t>部</w:t>
                            </w:r>
                          </w:p>
                          <w:p>
                            <w:pPr>
                              <w:ind w:left="141" w:leftChars="67"/>
                              <w:rPr>
                                <w:rFonts w:ascii="仿宋" w:hAnsi="仿宋" w:eastAsia="仿宋" w:cs="仿宋"/>
                                <w:sz w:val="28"/>
                                <w:szCs w:val="28"/>
                              </w:rPr>
                            </w:pPr>
                            <w:r>
                              <w:rPr>
                                <w:rFonts w:hint="eastAsia" w:ascii="仿宋" w:hAnsi="仿宋" w:eastAsia="仿宋" w:cs="仿宋"/>
                                <w:sz w:val="28"/>
                                <w:szCs w:val="28"/>
                              </w:rPr>
                              <w:t xml:space="preserve">   共 </w:t>
                            </w:r>
                          </w:p>
                          <w:p>
                            <w:pPr>
                              <w:ind w:firstLine="140" w:firstLineChars="50"/>
                              <w:rPr>
                                <w:rFonts w:ascii="仿宋" w:hAnsi="仿宋" w:eastAsia="仿宋" w:cs="仿宋"/>
                                <w:sz w:val="28"/>
                                <w:szCs w:val="28"/>
                              </w:rPr>
                            </w:pPr>
                            <w:r>
                              <w:rPr>
                                <w:rFonts w:hint="eastAsia" w:ascii="仿宋" w:hAnsi="仿宋" w:eastAsia="仿宋" w:cs="仿宋"/>
                                <w:sz w:val="28"/>
                                <w:szCs w:val="28"/>
                              </w:rPr>
                              <w:t>7</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人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85pt;margin-top:3.4pt;height:231.6pt;width:42.05pt;z-index:251668480;v-text-anchor:middle;mso-width-relative:page;mso-height-relative:page;" fillcolor="#FFFFFF [3201]" filled="t" stroked="t" coordsize="21600,21600" o:gfxdata="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KykPGXXAAAACQEAAA8AAAAAAAAAAQAgAAAAOAAAAGRycy9kb3ducmV2LnhtbFBLAQIU&#10;ABQAAAAIAIdO4kAp9eMxUAIAAJwEAAAOAAAAAAAAAAEAIAAAADwBAABkcnMvZTJvRG9jLnhtbFBL&#10;BQYAAAAABgAGAFkBAAD+BQAAAAA=&#10;">
                <v:fill on="t" focussize="0,0"/>
                <v:stroke weight="2pt" color="#000000 [3213]" joinstyle="round"/>
                <v:imagedata o:title=""/>
                <o:lock v:ext="edit" aspectratio="f"/>
                <v:textbox>
                  <w:txbxContent>
                    <w:p>
                      <w:pPr>
                        <w:ind w:firstLine="140" w:firstLineChars="50"/>
                        <w:rPr>
                          <w:rFonts w:ascii="仿宋" w:hAnsi="仿宋" w:eastAsia="仿宋" w:cs="仿宋"/>
                          <w:sz w:val="28"/>
                          <w:szCs w:val="28"/>
                        </w:rPr>
                      </w:pPr>
                      <w:r>
                        <w:rPr>
                          <w:rFonts w:hint="eastAsia" w:ascii="仿宋" w:hAnsi="仿宋" w:eastAsia="仿宋" w:cs="仿宋"/>
                          <w:sz w:val="28"/>
                          <w:szCs w:val="28"/>
                        </w:rPr>
                        <w:t>外</w:t>
                      </w:r>
                    </w:p>
                    <w:p>
                      <w:pPr>
                        <w:ind w:firstLine="140" w:firstLineChars="50"/>
                        <w:rPr>
                          <w:rFonts w:ascii="仿宋" w:hAnsi="仿宋" w:eastAsia="仿宋" w:cs="仿宋"/>
                          <w:sz w:val="28"/>
                          <w:szCs w:val="28"/>
                        </w:rPr>
                      </w:pPr>
                      <w:r>
                        <w:rPr>
                          <w:rFonts w:hint="eastAsia" w:ascii="仿宋" w:hAnsi="仿宋" w:eastAsia="仿宋" w:cs="仿宋"/>
                          <w:sz w:val="28"/>
                          <w:szCs w:val="28"/>
                        </w:rPr>
                        <w:t>联</w:t>
                      </w:r>
                    </w:p>
                    <w:p>
                      <w:pPr>
                        <w:ind w:left="141" w:leftChars="67"/>
                        <w:rPr>
                          <w:rFonts w:ascii="仿宋" w:hAnsi="仿宋" w:eastAsia="仿宋" w:cs="仿宋"/>
                          <w:sz w:val="28"/>
                          <w:szCs w:val="28"/>
                        </w:rPr>
                      </w:pPr>
                      <w:r>
                        <w:rPr>
                          <w:rFonts w:hint="eastAsia" w:ascii="仿宋" w:hAnsi="仿宋" w:eastAsia="仿宋" w:cs="仿宋"/>
                          <w:sz w:val="28"/>
                          <w:szCs w:val="28"/>
                        </w:rPr>
                        <w:t>部</w:t>
                      </w:r>
                    </w:p>
                    <w:p>
                      <w:pPr>
                        <w:ind w:left="141" w:leftChars="67"/>
                        <w:rPr>
                          <w:rFonts w:ascii="仿宋" w:hAnsi="仿宋" w:eastAsia="仿宋" w:cs="仿宋"/>
                          <w:sz w:val="28"/>
                          <w:szCs w:val="28"/>
                        </w:rPr>
                      </w:pPr>
                      <w:r>
                        <w:rPr>
                          <w:rFonts w:hint="eastAsia" w:ascii="仿宋" w:hAnsi="仿宋" w:eastAsia="仿宋" w:cs="仿宋"/>
                          <w:sz w:val="28"/>
                          <w:szCs w:val="28"/>
                        </w:rPr>
                        <w:t xml:space="preserve">   共 </w:t>
                      </w:r>
                    </w:p>
                    <w:p>
                      <w:pPr>
                        <w:ind w:firstLine="140" w:firstLineChars="50"/>
                        <w:rPr>
                          <w:rFonts w:ascii="仿宋" w:hAnsi="仿宋" w:eastAsia="仿宋" w:cs="仿宋"/>
                          <w:sz w:val="28"/>
                          <w:szCs w:val="28"/>
                        </w:rPr>
                      </w:pPr>
                      <w:r>
                        <w:rPr>
                          <w:rFonts w:hint="eastAsia" w:ascii="仿宋" w:hAnsi="仿宋" w:eastAsia="仿宋" w:cs="仿宋"/>
                          <w:sz w:val="28"/>
                          <w:szCs w:val="28"/>
                        </w:rPr>
                        <w:t>7</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人    </w:t>
                      </w:r>
                    </w:p>
                  </w:txbxContent>
                </v:textbox>
              </v:rect>
            </w:pict>
          </mc:Fallback>
        </mc:AlternateContent>
      </w:r>
      <w:r>
        <w:rPr>
          <w:rFonts w:asciiTheme="minorEastAsia" w:hAnsi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1726565</wp:posOffset>
                </wp:positionH>
                <wp:positionV relativeFrom="paragraph">
                  <wp:posOffset>64770</wp:posOffset>
                </wp:positionV>
                <wp:extent cx="486410" cy="2933065"/>
                <wp:effectExtent l="0" t="0" r="27940" b="19685"/>
                <wp:wrapNone/>
                <wp:docPr id="6" name="矩形 6"/>
                <wp:cNvGraphicFramePr/>
                <a:graphic xmlns:a="http://schemas.openxmlformats.org/drawingml/2006/main">
                  <a:graphicData uri="http://schemas.microsoft.com/office/word/2010/wordprocessingShape">
                    <wps:wsp>
                      <wps:cNvSpPr/>
                      <wps:spPr>
                        <a:xfrm>
                          <a:off x="0" y="0"/>
                          <a:ext cx="486410" cy="2933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140" w:firstLineChars="50"/>
                              <w:rPr>
                                <w:rFonts w:ascii="仿宋" w:hAnsi="仿宋" w:eastAsia="仿宋" w:cs="仿宋"/>
                                <w:sz w:val="28"/>
                                <w:szCs w:val="28"/>
                              </w:rPr>
                            </w:pPr>
                            <w:r>
                              <w:rPr>
                                <w:rFonts w:hint="eastAsia" w:ascii="仿宋" w:hAnsi="仿宋" w:eastAsia="仿宋" w:cs="仿宋"/>
                                <w:sz w:val="28"/>
                                <w:szCs w:val="28"/>
                              </w:rPr>
                              <w:t>权</w:t>
                            </w:r>
                          </w:p>
                          <w:p>
                            <w:pPr>
                              <w:ind w:firstLine="140" w:firstLineChars="50"/>
                              <w:rPr>
                                <w:rFonts w:ascii="仿宋" w:hAnsi="仿宋" w:eastAsia="仿宋" w:cs="仿宋"/>
                                <w:sz w:val="28"/>
                                <w:szCs w:val="28"/>
                              </w:rPr>
                            </w:pPr>
                            <w:r>
                              <w:rPr>
                                <w:rFonts w:hint="eastAsia" w:ascii="仿宋" w:hAnsi="仿宋" w:eastAsia="仿宋" w:cs="仿宋"/>
                                <w:sz w:val="28"/>
                                <w:szCs w:val="28"/>
                              </w:rPr>
                              <w:t>益</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共</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 5 </w:t>
                            </w:r>
                          </w:p>
                          <w:p>
                            <w:pPr>
                              <w:ind w:firstLine="140" w:firstLineChars="50"/>
                              <w:rPr>
                                <w:rFonts w:ascii="仿宋" w:hAnsi="仿宋" w:eastAsia="仿宋" w:cs="仿宋"/>
                                <w:sz w:val="28"/>
                                <w:szCs w:val="28"/>
                              </w:rPr>
                            </w:pPr>
                            <w:r>
                              <w:rPr>
                                <w:rFonts w:hint="eastAsia" w:ascii="仿宋" w:hAnsi="仿宋" w:eastAsia="仿宋" w:cs="仿宋"/>
                                <w:sz w:val="28"/>
                                <w:szCs w:val="28"/>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95pt;margin-top:5.1pt;height:230.95pt;width:38.3pt;z-index:251664384;v-text-anchor:middle;mso-width-relative:page;mso-height-relative:page;" fillcolor="#FFFFFF [3201]" filled="t" stroked="t" coordsize="21600,21600" o:gfxdata="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X2nPVNkAAAAKAQAADwAAAAAAAAABACAAAAA4AAAAZHJzL2Rvd25yZXYueG1sUEsBAhQA&#10;FAAAAAgAh07iQHPNTaxNAgAAmgQAAA4AAAAAAAAAAQAgAAAAPgEAAGRycy9lMm9Eb2MueG1sUEsF&#10;BgAAAAAGAAYAWQEAAP0FAAAAAA==&#10;">
                <v:fill on="t" focussize="0,0"/>
                <v:stroke weight="2pt" color="#000000 [3213]" joinstyle="round"/>
                <v:imagedata o:title=""/>
                <o:lock v:ext="edit" aspectratio="f"/>
                <v:textbox>
                  <w:txbxContent>
                    <w:p>
                      <w:pPr>
                        <w:ind w:firstLine="140" w:firstLineChars="50"/>
                        <w:rPr>
                          <w:rFonts w:ascii="仿宋" w:hAnsi="仿宋" w:eastAsia="仿宋" w:cs="仿宋"/>
                          <w:sz w:val="28"/>
                          <w:szCs w:val="28"/>
                        </w:rPr>
                      </w:pPr>
                      <w:r>
                        <w:rPr>
                          <w:rFonts w:hint="eastAsia" w:ascii="仿宋" w:hAnsi="仿宋" w:eastAsia="仿宋" w:cs="仿宋"/>
                          <w:sz w:val="28"/>
                          <w:szCs w:val="28"/>
                        </w:rPr>
                        <w:t>权</w:t>
                      </w:r>
                    </w:p>
                    <w:p>
                      <w:pPr>
                        <w:ind w:firstLine="140" w:firstLineChars="50"/>
                        <w:rPr>
                          <w:rFonts w:ascii="仿宋" w:hAnsi="仿宋" w:eastAsia="仿宋" w:cs="仿宋"/>
                          <w:sz w:val="28"/>
                          <w:szCs w:val="28"/>
                        </w:rPr>
                      </w:pPr>
                      <w:r>
                        <w:rPr>
                          <w:rFonts w:hint="eastAsia" w:ascii="仿宋" w:hAnsi="仿宋" w:eastAsia="仿宋" w:cs="仿宋"/>
                          <w:sz w:val="28"/>
                          <w:szCs w:val="28"/>
                        </w:rPr>
                        <w:t>益</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部   </w:t>
                      </w:r>
                    </w:p>
                    <w:p>
                      <w:pPr>
                        <w:rPr>
                          <w:rFonts w:ascii="仿宋" w:hAnsi="仿宋" w:eastAsia="仿宋" w:cs="仿宋"/>
                          <w:sz w:val="28"/>
                          <w:szCs w:val="28"/>
                        </w:rPr>
                      </w:pPr>
                    </w:p>
                    <w:p>
                      <w:pPr>
                        <w:ind w:firstLine="140" w:firstLineChars="50"/>
                        <w:rPr>
                          <w:rFonts w:ascii="仿宋" w:hAnsi="仿宋" w:eastAsia="仿宋" w:cs="仿宋"/>
                          <w:sz w:val="28"/>
                          <w:szCs w:val="28"/>
                        </w:rPr>
                      </w:pPr>
                      <w:r>
                        <w:rPr>
                          <w:rFonts w:hint="eastAsia" w:ascii="仿宋" w:hAnsi="仿宋" w:eastAsia="仿宋" w:cs="仿宋"/>
                          <w:sz w:val="28"/>
                          <w:szCs w:val="28"/>
                        </w:rPr>
                        <w:t>共</w:t>
                      </w:r>
                    </w:p>
                    <w:p>
                      <w:pPr>
                        <w:ind w:firstLine="140" w:firstLineChars="50"/>
                        <w:rPr>
                          <w:rFonts w:ascii="仿宋" w:hAnsi="仿宋" w:eastAsia="仿宋" w:cs="仿宋"/>
                          <w:sz w:val="28"/>
                          <w:szCs w:val="28"/>
                        </w:rPr>
                      </w:pPr>
                      <w:r>
                        <w:rPr>
                          <w:rFonts w:hint="eastAsia" w:ascii="仿宋" w:hAnsi="仿宋" w:eastAsia="仿宋" w:cs="仿宋"/>
                          <w:sz w:val="28"/>
                          <w:szCs w:val="28"/>
                        </w:rPr>
                        <w:t xml:space="preserve"> 5 </w:t>
                      </w:r>
                    </w:p>
                    <w:p>
                      <w:pPr>
                        <w:ind w:firstLine="140" w:firstLineChars="50"/>
                        <w:rPr>
                          <w:rFonts w:ascii="仿宋" w:hAnsi="仿宋" w:eastAsia="仿宋" w:cs="仿宋"/>
                          <w:sz w:val="28"/>
                          <w:szCs w:val="28"/>
                        </w:rPr>
                      </w:pPr>
                      <w:r>
                        <w:rPr>
                          <w:rFonts w:hint="eastAsia" w:ascii="仿宋" w:hAnsi="仿宋" w:eastAsia="仿宋" w:cs="仿宋"/>
                          <w:sz w:val="28"/>
                          <w:szCs w:val="28"/>
                        </w:rPr>
                        <w:t>人</w:t>
                      </w:r>
                    </w:p>
                  </w:txbxContent>
                </v:textbox>
              </v:rect>
            </w:pict>
          </mc:Fallback>
        </mc:AlternateContent>
      </w: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535940</wp:posOffset>
                </wp:positionH>
                <wp:positionV relativeFrom="paragraph">
                  <wp:posOffset>64770</wp:posOffset>
                </wp:positionV>
                <wp:extent cx="629285" cy="2933065"/>
                <wp:effectExtent l="0" t="0" r="18415" b="19685"/>
                <wp:wrapNone/>
                <wp:docPr id="4" name="矩形 4"/>
                <wp:cNvGraphicFramePr/>
                <a:graphic xmlns:a="http://schemas.openxmlformats.org/drawingml/2006/main">
                  <a:graphicData uri="http://schemas.microsoft.com/office/word/2010/wordprocessingShape">
                    <wps:wsp>
                      <wps:cNvSpPr/>
                      <wps:spPr>
                        <a:xfrm>
                          <a:off x="0" y="0"/>
                          <a:ext cx="629285" cy="2933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280" w:firstLineChars="100"/>
                              <w:rPr>
                                <w:rFonts w:ascii="仿宋" w:hAnsi="仿宋" w:eastAsia="仿宋" w:cs="仿宋"/>
                                <w:sz w:val="28"/>
                                <w:szCs w:val="28"/>
                              </w:rPr>
                            </w:pPr>
                            <w:r>
                              <w:rPr>
                                <w:rFonts w:hint="eastAsia" w:ascii="仿宋" w:hAnsi="仿宋" w:eastAsia="仿宋" w:cs="仿宋"/>
                                <w:sz w:val="28"/>
                                <w:szCs w:val="28"/>
                              </w:rPr>
                              <w:t>办</w:t>
                            </w:r>
                          </w:p>
                          <w:p>
                            <w:pPr>
                              <w:ind w:firstLine="280" w:firstLineChars="100"/>
                              <w:rPr>
                                <w:rFonts w:ascii="仿宋" w:hAnsi="仿宋" w:eastAsia="仿宋" w:cs="仿宋"/>
                                <w:sz w:val="28"/>
                                <w:szCs w:val="28"/>
                              </w:rPr>
                            </w:pPr>
                            <w:r>
                              <w:rPr>
                                <w:rFonts w:hint="eastAsia" w:ascii="仿宋" w:hAnsi="仿宋" w:eastAsia="仿宋" w:cs="仿宋"/>
                                <w:sz w:val="28"/>
                                <w:szCs w:val="28"/>
                              </w:rPr>
                              <w:t>公</w:t>
                            </w:r>
                          </w:p>
                          <w:p>
                            <w:pPr>
                              <w:ind w:left="281" w:leftChars="134"/>
                              <w:rPr>
                                <w:rFonts w:ascii="仿宋" w:hAnsi="仿宋" w:eastAsia="仿宋" w:cs="仿宋"/>
                                <w:sz w:val="28"/>
                                <w:szCs w:val="28"/>
                              </w:rPr>
                            </w:pPr>
                            <w:r>
                              <w:rPr>
                                <w:rFonts w:hint="eastAsia" w:ascii="仿宋" w:hAnsi="仿宋" w:eastAsia="仿宋" w:cs="仿宋"/>
                                <w:sz w:val="28"/>
                                <w:szCs w:val="28"/>
                              </w:rPr>
                              <w:t xml:space="preserve">室   </w:t>
                            </w:r>
                          </w:p>
                          <w:p>
                            <w:pPr>
                              <w:ind w:left="281" w:leftChars="134"/>
                              <w:rPr>
                                <w:rFonts w:ascii="仿宋" w:hAnsi="仿宋" w:eastAsia="仿宋" w:cs="仿宋"/>
                                <w:sz w:val="28"/>
                                <w:szCs w:val="28"/>
                              </w:rPr>
                            </w:pPr>
                          </w:p>
                          <w:p>
                            <w:pPr>
                              <w:ind w:left="281" w:leftChars="134"/>
                              <w:rPr>
                                <w:rFonts w:ascii="仿宋" w:hAnsi="仿宋" w:eastAsia="仿宋" w:cs="仿宋"/>
                                <w:sz w:val="28"/>
                                <w:szCs w:val="28"/>
                              </w:rPr>
                            </w:pPr>
                            <w:r>
                              <w:rPr>
                                <w:rFonts w:hint="eastAsia" w:ascii="仿宋" w:hAnsi="仿宋" w:eastAsia="仿宋" w:cs="仿宋"/>
                                <w:sz w:val="28"/>
                                <w:szCs w:val="28"/>
                              </w:rPr>
                              <w:t>共</w:t>
                            </w:r>
                          </w:p>
                          <w:p>
                            <w:pPr>
                              <w:ind w:left="281" w:leftChars="134"/>
                              <w:rPr>
                                <w:rFonts w:ascii="仿宋" w:hAnsi="仿宋" w:eastAsia="仿宋" w:cs="仿宋"/>
                                <w:sz w:val="28"/>
                                <w:szCs w:val="28"/>
                              </w:rPr>
                            </w:pPr>
                            <w:r>
                              <w:rPr>
                                <w:rFonts w:hint="eastAsia" w:ascii="仿宋" w:hAnsi="仿宋" w:eastAsia="仿宋" w:cs="仿宋"/>
                                <w:sz w:val="28"/>
                                <w:szCs w:val="28"/>
                              </w:rPr>
                              <w:t xml:space="preserve">5 </w:t>
                            </w:r>
                          </w:p>
                          <w:p>
                            <w:pPr>
                              <w:ind w:firstLine="280" w:firstLineChars="100"/>
                              <w:rPr>
                                <w:rFonts w:ascii="仿宋" w:hAnsi="仿宋" w:eastAsia="仿宋" w:cs="仿宋"/>
                                <w:sz w:val="28"/>
                                <w:szCs w:val="28"/>
                              </w:rPr>
                            </w:pPr>
                            <w:r>
                              <w:rPr>
                                <w:rFonts w:hint="eastAsia" w:ascii="仿宋" w:hAnsi="仿宋" w:eastAsia="仿宋" w:cs="仿宋"/>
                                <w:sz w:val="28"/>
                                <w:szCs w:val="28"/>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2pt;margin-top:5.1pt;height:230.95pt;width:49.55pt;z-index:251663360;v-text-anchor:middle;mso-width-relative:page;mso-height-relative:page;" fillcolor="#FFFFFF [3201]" filled="t" stroked="t" coordsize="21600,21600" o:gfxdata="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sW3JG1wAAAAkBAAAPAAAAAAAAAAEAIAAAADgAAABkcnMvZG93bnJldi54bWxQSwECFAAU&#10;AAAACACHTuJAhdp6Zk4CAACaBAAADgAAAAAAAAABACAAAAA8AQAAZHJzL2Uyb0RvYy54bWxQSwUG&#10;AAAAAAYABgBZAQAA/AUAAAAA&#10;">
                <v:fill on="t" focussize="0,0"/>
                <v:stroke weight="2pt" color="#000000 [3213]" joinstyle="round"/>
                <v:imagedata o:title=""/>
                <o:lock v:ext="edit" aspectratio="f"/>
                <v:textbox>
                  <w:txbxContent>
                    <w:p>
                      <w:pPr>
                        <w:ind w:firstLine="280" w:firstLineChars="100"/>
                        <w:rPr>
                          <w:rFonts w:ascii="仿宋" w:hAnsi="仿宋" w:eastAsia="仿宋" w:cs="仿宋"/>
                          <w:sz w:val="28"/>
                          <w:szCs w:val="28"/>
                        </w:rPr>
                      </w:pPr>
                      <w:r>
                        <w:rPr>
                          <w:rFonts w:hint="eastAsia" w:ascii="仿宋" w:hAnsi="仿宋" w:eastAsia="仿宋" w:cs="仿宋"/>
                          <w:sz w:val="28"/>
                          <w:szCs w:val="28"/>
                        </w:rPr>
                        <w:t>办</w:t>
                      </w:r>
                    </w:p>
                    <w:p>
                      <w:pPr>
                        <w:ind w:firstLine="280" w:firstLineChars="100"/>
                        <w:rPr>
                          <w:rFonts w:ascii="仿宋" w:hAnsi="仿宋" w:eastAsia="仿宋" w:cs="仿宋"/>
                          <w:sz w:val="28"/>
                          <w:szCs w:val="28"/>
                        </w:rPr>
                      </w:pPr>
                      <w:r>
                        <w:rPr>
                          <w:rFonts w:hint="eastAsia" w:ascii="仿宋" w:hAnsi="仿宋" w:eastAsia="仿宋" w:cs="仿宋"/>
                          <w:sz w:val="28"/>
                          <w:szCs w:val="28"/>
                        </w:rPr>
                        <w:t>公</w:t>
                      </w:r>
                    </w:p>
                    <w:p>
                      <w:pPr>
                        <w:ind w:left="281" w:leftChars="134"/>
                        <w:rPr>
                          <w:rFonts w:ascii="仿宋" w:hAnsi="仿宋" w:eastAsia="仿宋" w:cs="仿宋"/>
                          <w:sz w:val="28"/>
                          <w:szCs w:val="28"/>
                        </w:rPr>
                      </w:pPr>
                      <w:r>
                        <w:rPr>
                          <w:rFonts w:hint="eastAsia" w:ascii="仿宋" w:hAnsi="仿宋" w:eastAsia="仿宋" w:cs="仿宋"/>
                          <w:sz w:val="28"/>
                          <w:szCs w:val="28"/>
                        </w:rPr>
                        <w:t xml:space="preserve">室   </w:t>
                      </w:r>
                    </w:p>
                    <w:p>
                      <w:pPr>
                        <w:ind w:left="281" w:leftChars="134"/>
                        <w:rPr>
                          <w:rFonts w:ascii="仿宋" w:hAnsi="仿宋" w:eastAsia="仿宋" w:cs="仿宋"/>
                          <w:sz w:val="28"/>
                          <w:szCs w:val="28"/>
                        </w:rPr>
                      </w:pPr>
                    </w:p>
                    <w:p>
                      <w:pPr>
                        <w:ind w:left="281" w:leftChars="134"/>
                        <w:rPr>
                          <w:rFonts w:ascii="仿宋" w:hAnsi="仿宋" w:eastAsia="仿宋" w:cs="仿宋"/>
                          <w:sz w:val="28"/>
                          <w:szCs w:val="28"/>
                        </w:rPr>
                      </w:pPr>
                      <w:r>
                        <w:rPr>
                          <w:rFonts w:hint="eastAsia" w:ascii="仿宋" w:hAnsi="仿宋" w:eastAsia="仿宋" w:cs="仿宋"/>
                          <w:sz w:val="28"/>
                          <w:szCs w:val="28"/>
                        </w:rPr>
                        <w:t>共</w:t>
                      </w:r>
                    </w:p>
                    <w:p>
                      <w:pPr>
                        <w:ind w:left="281" w:leftChars="134"/>
                        <w:rPr>
                          <w:rFonts w:ascii="仿宋" w:hAnsi="仿宋" w:eastAsia="仿宋" w:cs="仿宋"/>
                          <w:sz w:val="28"/>
                          <w:szCs w:val="28"/>
                        </w:rPr>
                      </w:pPr>
                      <w:r>
                        <w:rPr>
                          <w:rFonts w:hint="eastAsia" w:ascii="仿宋" w:hAnsi="仿宋" w:eastAsia="仿宋" w:cs="仿宋"/>
                          <w:sz w:val="28"/>
                          <w:szCs w:val="28"/>
                        </w:rPr>
                        <w:t xml:space="preserve">5 </w:t>
                      </w:r>
                    </w:p>
                    <w:p>
                      <w:pPr>
                        <w:ind w:firstLine="280" w:firstLineChars="100"/>
                        <w:rPr>
                          <w:rFonts w:ascii="仿宋" w:hAnsi="仿宋" w:eastAsia="仿宋" w:cs="仿宋"/>
                          <w:sz w:val="28"/>
                          <w:szCs w:val="28"/>
                        </w:rPr>
                      </w:pPr>
                      <w:r>
                        <w:rPr>
                          <w:rFonts w:hint="eastAsia" w:ascii="仿宋" w:hAnsi="仿宋" w:eastAsia="仿宋" w:cs="仿宋"/>
                          <w:sz w:val="28"/>
                          <w:szCs w:val="28"/>
                        </w:rPr>
                        <w:t>人</w:t>
                      </w:r>
                    </w:p>
                  </w:txbxContent>
                </v:textbox>
              </v:rect>
            </w:pict>
          </mc:Fallback>
        </mc:AlternateContent>
      </w:r>
    </w:p>
    <w:p>
      <w:pPr>
        <w:pStyle w:val="14"/>
        <w:tabs>
          <w:tab w:val="left" w:pos="6451"/>
        </w:tabs>
        <w:spacing w:line="360" w:lineRule="auto"/>
        <w:ind w:left="720" w:firstLine="0" w:firstLineChars="0"/>
        <w:rPr>
          <w:rFonts w:cs="仿宋" w:asciiTheme="minorEastAsia" w:hAnsiTheme="minorEastAsia"/>
          <w:sz w:val="24"/>
          <w:szCs w:val="24"/>
        </w:rPr>
      </w:pPr>
    </w:p>
    <w:p>
      <w:pPr>
        <w:tabs>
          <w:tab w:val="left" w:pos="6451"/>
        </w:tabs>
        <w:spacing w:line="360" w:lineRule="auto"/>
        <w:rPr>
          <w:rFonts w:cs="仿宋" w:asciiTheme="minorEastAsia" w:hAnsiTheme="minorEastAsia"/>
          <w:sz w:val="24"/>
          <w:szCs w:val="24"/>
        </w:rPr>
      </w:pPr>
    </w:p>
    <w:p>
      <w:pPr>
        <w:pStyle w:val="14"/>
        <w:spacing w:line="360" w:lineRule="auto"/>
        <w:ind w:left="720" w:firstLine="0" w:firstLineChars="0"/>
        <w:rPr>
          <w:rFonts w:cs="仿宋" w:asciiTheme="minorEastAsia" w:hAnsiTheme="minorEastAsia"/>
          <w:sz w:val="24"/>
          <w:szCs w:val="24"/>
        </w:rPr>
      </w:pPr>
      <w:r>
        <w:rPr>
          <w:rFonts w:hint="eastAsia" w:asciiTheme="minorEastAsia" w:hAnsiTheme="minorEastAsia"/>
          <w:sz w:val="24"/>
          <w:szCs w:val="24"/>
        </w:rPr>
        <w:t xml:space="preserve">                        </w:t>
      </w:r>
    </w:p>
    <w:p>
      <w:pPr>
        <w:pStyle w:val="6"/>
        <w:widowControl/>
        <w:adjustRightInd w:val="0"/>
        <w:snapToGrid w:val="0"/>
        <w:spacing w:beforeAutospacing="0" w:afterAutospacing="0" w:line="360" w:lineRule="auto"/>
        <w:ind w:left="720" w:right="561"/>
        <w:rPr>
          <w:rFonts w:cs="仿宋" w:asciiTheme="minorEastAsia" w:hAnsiTheme="minorEastAsia"/>
        </w:rPr>
      </w:pPr>
    </w:p>
    <w:p>
      <w:pPr>
        <w:pStyle w:val="6"/>
        <w:widowControl/>
        <w:numPr>
          <w:ilvl w:val="0"/>
          <w:numId w:val="1"/>
        </w:numPr>
        <w:adjustRightInd w:val="0"/>
        <w:snapToGrid w:val="0"/>
        <w:spacing w:beforeAutospacing="0" w:afterAutospacing="0" w:line="360" w:lineRule="auto"/>
        <w:ind w:right="561"/>
        <w:rPr>
          <w:rFonts w:cs="仿宋" w:asciiTheme="minorEastAsia" w:hAnsiTheme="minorEastAsia"/>
        </w:rPr>
        <w:sectPr>
          <w:pgSz w:w="16838" w:h="11906" w:orient="landscape"/>
          <w:pgMar w:top="1800" w:right="1440" w:bottom="1800" w:left="1440" w:header="851" w:footer="992" w:gutter="0"/>
          <w:cols w:space="425" w:num="1"/>
          <w:docGrid w:type="lines" w:linePitch="312" w:charSpace="0"/>
        </w:sectPr>
      </w:pPr>
    </w:p>
    <w:p>
      <w:pPr>
        <w:pStyle w:val="14"/>
        <w:numPr>
          <w:ilvl w:val="0"/>
          <w:numId w:val="1"/>
        </w:numPr>
        <w:spacing w:line="360" w:lineRule="auto"/>
        <w:ind w:firstLineChars="0"/>
        <w:rPr>
          <w:rFonts w:asciiTheme="minorEastAsia" w:hAnsiTheme="minorEastAsia"/>
          <w:b/>
          <w:color w:val="333333"/>
          <w:spacing w:val="8"/>
          <w:sz w:val="24"/>
          <w:szCs w:val="24"/>
          <w:bdr w:val="single" w:color="auto" w:sz="4" w:space="0"/>
          <w:shd w:val="clear" w:color="auto" w:fill="FFFFFF"/>
        </w:rPr>
      </w:pPr>
      <w:r>
        <w:rPr>
          <w:rFonts w:hint="eastAsia" w:asciiTheme="minorEastAsia" w:hAnsiTheme="minorEastAsia"/>
          <w:b/>
          <w:color w:val="333333"/>
          <w:spacing w:val="8"/>
          <w:sz w:val="24"/>
          <w:szCs w:val="24"/>
          <w:bdr w:val="single" w:color="auto" w:sz="4" w:space="0"/>
          <w:shd w:val="clear" w:color="auto" w:fill="FFFFFF"/>
        </w:rPr>
        <w:t>山东工程职业技术大学学生会工作人员名单</w:t>
      </w:r>
    </w:p>
    <w:p>
      <w:pPr>
        <w:pStyle w:val="14"/>
        <w:spacing w:line="360" w:lineRule="auto"/>
        <w:ind w:left="720" w:leftChars="343" w:firstLine="961" w:firstLineChars="400"/>
        <w:rPr>
          <w:rFonts w:cs="宋体" w:asciiTheme="minorEastAsia" w:hAnsiTheme="minorEastAsia"/>
          <w:b/>
          <w:bCs/>
          <w:sz w:val="24"/>
          <w:szCs w:val="24"/>
        </w:rPr>
      </w:pPr>
      <w:r>
        <w:rPr>
          <w:rFonts w:hint="eastAsia" w:cs="宋体" w:asciiTheme="minorEastAsia" w:hAnsiTheme="minorEastAsia"/>
          <w:b/>
          <w:bCs/>
          <w:sz w:val="24"/>
          <w:szCs w:val="24"/>
        </w:rPr>
        <w:t>山东工程职业技术大学学生会工作人员名单</w:t>
      </w:r>
    </w:p>
    <w:tbl>
      <w:tblPr>
        <w:tblStyle w:val="9"/>
        <w:tblpPr w:leftFromText="180" w:rightFromText="180" w:vertAnchor="page" w:horzAnchor="page" w:tblpX="2219" w:tblpY="3558"/>
        <w:tblOverlap w:val="never"/>
        <w:tblW w:w="793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1"/>
        <w:gridCol w:w="1564"/>
        <w:gridCol w:w="1140"/>
        <w:gridCol w:w="1043"/>
        <w:gridCol w:w="1301"/>
        <w:gridCol w:w="958"/>
        <w:gridCol w:w="1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456"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rPr>
            </w:pPr>
            <w:r>
              <w:rPr>
                <w:rFonts w:asciiTheme="minorEastAsia" w:hAnsiTheme="minorEastAsia"/>
                <w:b/>
                <w:bCs/>
              </w:rPr>
              <w:t>姓名</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rPr>
            </w:pPr>
            <w:r>
              <w:rPr>
                <w:rFonts w:asciiTheme="minorEastAsia" w:hAnsiTheme="minorEastAsia"/>
                <w:b/>
                <w:bCs/>
              </w:rPr>
              <w:t>政治面貌</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b/>
                <w:bCs/>
              </w:rPr>
            </w:pPr>
            <w:r>
              <w:rPr>
                <w:rFonts w:asciiTheme="minorEastAsia" w:hAnsiTheme="minorEastAsia"/>
                <w:b/>
                <w:bCs/>
              </w:rPr>
              <w:t>院系</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b/>
                <w:bCs/>
              </w:rPr>
            </w:pPr>
            <w:r>
              <w:rPr>
                <w:rFonts w:asciiTheme="minorEastAsia" w:hAnsiTheme="minorEastAsia"/>
                <w:b/>
                <w:bCs/>
              </w:rPr>
              <w:t>年级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b/>
                <w:bCs/>
              </w:rPr>
            </w:pPr>
            <w:r>
              <w:rPr>
                <w:rFonts w:asciiTheme="minorEastAsia" w:hAnsiTheme="minorEastAsia"/>
                <w:b/>
                <w:bCs/>
              </w:rPr>
              <w:t>最近1个学期/最近1学年/入学以来学习成绩综合排名(一年级新生、研究生不需填写)</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asciiTheme="minorEastAsia" w:hAnsiTheme="minorEastAsia"/>
                <w:b/>
                <w:bCs/>
              </w:rPr>
            </w:pPr>
            <w:r>
              <w:rPr>
                <w:rFonts w:asciiTheme="minorEastAsia" w:hAnsiTheme="minorEastAsia"/>
                <w:b/>
                <w:bCs/>
              </w:rPr>
              <w:t>是否存在课业不及格情况</w:t>
            </w:r>
          </w:p>
        </w:tc>
        <w:tc>
          <w:tcPr>
            <w:tcW w:w="11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院系、班级学生工作经历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常丽慧</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现代艺术学院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2019级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before="100" w:after="100" w:line="360" w:lineRule="auto"/>
              <w:jc w:val="center"/>
              <w:rPr>
                <w:rFonts w:cs="仿宋" w:asciiTheme="minorEastAsia" w:hAnsiTheme="minorEastAsia"/>
              </w:rPr>
            </w:pPr>
            <w:r>
              <w:rPr>
                <w:rFonts w:hint="eastAsia" w:cs="仿宋" w:asciiTheme="minorEastAsia" w:hAnsiTheme="minorEastAsia"/>
              </w:rPr>
              <w:t>23</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李岳群</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信息工程学院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2019级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19</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46"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曲倩慧</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财金学院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2019级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张裕德</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 xml:space="preserve"> 2019级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1</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李姣</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信息工程学院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2019级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4</w:t>
            </w: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朱家栋</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杨开顺</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交通学院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牛廷葳</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 xml:space="preserve">团员 </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机械工程学院</w:t>
            </w:r>
            <w:r>
              <w:rPr>
                <w:rFonts w:hint="eastAsia" w:cs="宋体" w:asciiTheme="minorEastAsia" w:hAnsiTheme="minorEastAsia"/>
              </w:rPr>
              <w:t>  </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瞿阳</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张宇</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宋体" w:asciiTheme="minorEastAsia" w:hAnsiTheme="minorEastAsia"/>
              </w:rPr>
              <w:t> </w:t>
            </w:r>
            <w:r>
              <w:rPr>
                <w:rFonts w:hint="eastAsia" w:cs="仿宋" w:asciiTheme="minorEastAsia" w:hAnsiTheme="minorEastAsia"/>
              </w:rPr>
              <w:t>信息工程学院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边杨</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商学院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任珍妮</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陈睿</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交通工程学院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79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王雨蛟</w:t>
            </w:r>
          </w:p>
        </w:tc>
        <w:tc>
          <w:tcPr>
            <w:tcW w:w="1564"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交通工程学院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bl>
    <w:p>
      <w:pPr>
        <w:spacing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 xml:space="preserve">      </w:t>
      </w:r>
    </w:p>
    <w:p>
      <w:pPr>
        <w:spacing w:line="360" w:lineRule="auto"/>
        <w:rPr>
          <w:rFonts w:cs="仿宋" w:asciiTheme="minorEastAsia" w:hAnsiTheme="minorEastAsia"/>
          <w:b/>
          <w:bCs/>
          <w:sz w:val="24"/>
          <w:szCs w:val="24"/>
        </w:rPr>
        <w:sectPr>
          <w:pgSz w:w="11906" w:h="16838"/>
          <w:pgMar w:top="1440" w:right="1800" w:bottom="1440" w:left="1800" w:header="851" w:footer="992" w:gutter="0"/>
          <w:cols w:space="720" w:num="1"/>
          <w:docGrid w:type="lines" w:linePitch="312" w:charSpace="0"/>
        </w:sectPr>
      </w:pPr>
    </w:p>
    <w:tbl>
      <w:tblPr>
        <w:tblStyle w:val="9"/>
        <w:tblpPr w:leftFromText="180" w:rightFromText="180" w:vertAnchor="page" w:horzAnchor="page" w:tblpX="2226" w:tblpY="2274"/>
        <w:tblOverlap w:val="never"/>
        <w:tblW w:w="793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5"/>
        <w:gridCol w:w="1500"/>
        <w:gridCol w:w="1140"/>
        <w:gridCol w:w="1043"/>
        <w:gridCol w:w="1301"/>
        <w:gridCol w:w="958"/>
        <w:gridCol w:w="1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柳温昊</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财金学院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张永柏</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交通工程学院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尚县伟</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郭瑞照</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信息工程学院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杨永硕</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现代艺术学院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王欣雨</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 xml:space="preserve"> 团员</w:t>
            </w:r>
            <w:r>
              <w:rPr>
                <w:rFonts w:hint="eastAsia" w:cs="宋体" w:asciiTheme="minorEastAsia" w:hAnsiTheme="minorEastAsia"/>
              </w:rPr>
              <w:t> </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商学院</w:t>
            </w:r>
            <w:r>
              <w:rPr>
                <w:rFonts w:hint="eastAsia" w:cs="宋体" w:asciiTheme="minorEastAsia" w:hAnsiTheme="minorEastAsia"/>
              </w:rPr>
              <w:t> </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王利冰</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ind w:firstLine="480" w:firstLineChars="200"/>
              <w:jc w:val="both"/>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管锡伟</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ind w:firstLine="480" w:firstLineChars="200"/>
              <w:jc w:val="both"/>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信息工程学院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李帅</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王柄权</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候宗锴</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rPr>
                <w:rFonts w:cs="仿宋" w:asciiTheme="minorEastAsia" w:hAnsiTheme="minorEastAsia"/>
              </w:rPr>
            </w:pPr>
            <w:r>
              <w:rPr>
                <w:rFonts w:hint="eastAsia" w:cs="仿宋" w:asciiTheme="minorEastAsia" w:hAnsiTheme="minorEastAsia"/>
              </w:rPr>
              <w:t>王志远</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交通工程学院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任班级内团支书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许光正</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建筑工程学院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闫紫欣</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ind w:firstLine="480" w:firstLineChars="200"/>
              <w:rPr>
                <w:rFonts w:cs="仿宋" w:asciiTheme="minorEastAsia" w:hAnsiTheme="minorEastAsia"/>
              </w:rPr>
            </w:pPr>
            <w:r>
              <w:rPr>
                <w:rFonts w:hint="eastAsia" w:cs="仿宋" w:asciiTheme="minorEastAsia" w:hAnsiTheme="minorEastAsia"/>
              </w:rPr>
              <w:t>团员</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财金学院</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1" w:hRule="atLeast"/>
          <w:tblCellSpacing w:w="0" w:type="dxa"/>
        </w:trPr>
        <w:tc>
          <w:tcPr>
            <w:tcW w:w="855"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牛廷葳</w:t>
            </w:r>
          </w:p>
        </w:tc>
        <w:tc>
          <w:tcPr>
            <w:tcW w:w="150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 xml:space="preserve">团员 </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机械工程学院</w:t>
            </w:r>
            <w:r>
              <w:rPr>
                <w:rFonts w:hint="eastAsia" w:cs="宋体" w:asciiTheme="minorEastAsia" w:hAnsiTheme="minorEastAsia"/>
              </w:rPr>
              <w:t>  </w:t>
            </w:r>
          </w:p>
        </w:tc>
        <w:tc>
          <w:tcPr>
            <w:tcW w:w="1043"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2020级</w:t>
            </w:r>
          </w:p>
        </w:tc>
        <w:tc>
          <w:tcPr>
            <w:tcW w:w="1301"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p>
        </w:tc>
        <w:tc>
          <w:tcPr>
            <w:tcW w:w="958"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否</w:t>
            </w:r>
          </w:p>
        </w:tc>
        <w:tc>
          <w:tcPr>
            <w:tcW w:w="1140" w:type="dxa"/>
            <w:tcBorders>
              <w:top w:val="outset" w:color="auto" w:sz="6" w:space="0"/>
              <w:left w:val="outset" w:color="auto" w:sz="6" w:space="0"/>
              <w:bottom w:val="outset" w:color="auto" w:sz="6" w:space="0"/>
              <w:right w:val="outset" w:color="auto" w:sz="6" w:space="0"/>
            </w:tcBorders>
            <w:vAlign w:val="center"/>
          </w:tcPr>
          <w:p>
            <w:pPr>
              <w:pStyle w:val="6"/>
              <w:spacing w:line="360" w:lineRule="auto"/>
              <w:jc w:val="center"/>
              <w:rPr>
                <w:rFonts w:cs="仿宋" w:asciiTheme="minorEastAsia" w:hAnsiTheme="minorEastAsia"/>
              </w:rPr>
            </w:pPr>
            <w:r>
              <w:rPr>
                <w:rFonts w:hint="eastAsia" w:cs="仿宋" w:asciiTheme="minorEastAsia" w:hAnsiTheme="minorEastAsia"/>
              </w:rPr>
              <w:t>无</w:t>
            </w:r>
          </w:p>
        </w:tc>
      </w:tr>
    </w:tbl>
    <w:p>
      <w:pPr>
        <w:spacing w:line="360" w:lineRule="auto"/>
        <w:ind w:firstLine="240" w:firstLineChars="100"/>
        <w:rPr>
          <w:rFonts w:asciiTheme="minorEastAsia" w:hAnsiTheme="minorEastAsia"/>
          <w:b/>
          <w:bCs/>
          <w:sz w:val="24"/>
          <w:szCs w:val="24"/>
        </w:rPr>
      </w:pPr>
    </w:p>
    <w:p>
      <w:pPr>
        <w:pStyle w:val="6"/>
        <w:widowControl/>
        <w:adjustRightInd w:val="0"/>
        <w:snapToGrid w:val="0"/>
        <w:spacing w:beforeAutospacing="0" w:afterAutospacing="0" w:line="360" w:lineRule="auto"/>
        <w:ind w:right="561"/>
        <w:rPr>
          <w:rFonts w:cs="仿宋" w:asciiTheme="minorEastAsia" w:hAnsiTheme="minorEastAsia"/>
        </w:rPr>
        <w:sectPr>
          <w:pgSz w:w="11906" w:h="16838"/>
          <w:pgMar w:top="1440" w:right="1800" w:bottom="1440" w:left="1800" w:header="851" w:footer="992" w:gutter="0"/>
          <w:cols w:space="425" w:num="1"/>
          <w:docGrid w:type="lines" w:linePitch="312" w:charSpace="0"/>
        </w:sectPr>
      </w:pPr>
    </w:p>
    <w:p>
      <w:pPr>
        <w:widowControl/>
        <w:spacing w:line="360" w:lineRule="auto"/>
        <w:jc w:val="left"/>
        <w:rPr>
          <w:rFonts w:cs="仿宋" w:asciiTheme="minorEastAsia" w:hAnsiTheme="minorEastAsia"/>
          <w:b/>
          <w:sz w:val="24"/>
          <w:szCs w:val="24"/>
          <w:bdr w:val="single" w:color="auto" w:sz="4" w:space="0"/>
        </w:rPr>
      </w:pPr>
      <w:r>
        <w:rPr>
          <w:rFonts w:hint="eastAsia" w:cs="仿宋" w:asciiTheme="minorEastAsia" w:hAnsiTheme="minorEastAsia"/>
          <w:b/>
          <w:sz w:val="24"/>
          <w:szCs w:val="24"/>
          <w:bdr w:val="single" w:color="auto" w:sz="4" w:space="0"/>
        </w:rPr>
        <w:t>五、校级组织主席团成员候选人产生办法及选举办法</w:t>
      </w:r>
    </w:p>
    <w:p>
      <w:pPr>
        <w:pStyle w:val="6"/>
        <w:widowControl/>
        <w:adjustRightInd w:val="0"/>
        <w:snapToGrid w:val="0"/>
        <w:spacing w:beforeAutospacing="0" w:afterAutospacing="0" w:line="360" w:lineRule="auto"/>
        <w:ind w:right="561"/>
        <w:rPr>
          <w:rFonts w:asciiTheme="minorEastAsia" w:hAnsiTheme="minorEastAsia" w:cstheme="minorBidi"/>
          <w:color w:val="333333"/>
          <w:spacing w:val="8"/>
          <w:kern w:val="2"/>
          <w:shd w:val="clear" w:color="auto" w:fill="FFFFFF"/>
        </w:rPr>
      </w:pPr>
    </w:p>
    <w:p>
      <w:pPr>
        <w:spacing w:line="360" w:lineRule="auto"/>
        <w:ind w:left="964" w:hanging="961" w:hangingChars="400"/>
        <w:jc w:val="center"/>
        <w:rPr>
          <w:rFonts w:asciiTheme="minorEastAsia" w:hAnsiTheme="minorEastAsia" w:cstheme="majorEastAsia"/>
          <w:b/>
          <w:bCs/>
          <w:sz w:val="24"/>
          <w:szCs w:val="24"/>
        </w:rPr>
      </w:pPr>
      <w:r>
        <w:rPr>
          <w:rFonts w:hint="eastAsia" w:asciiTheme="minorEastAsia" w:hAnsiTheme="minorEastAsia" w:cstheme="majorEastAsia"/>
          <w:b/>
          <w:bCs/>
          <w:sz w:val="24"/>
          <w:szCs w:val="24"/>
        </w:rPr>
        <w:t>山东工程职业技术大学</w:t>
      </w:r>
    </w:p>
    <w:p>
      <w:pPr>
        <w:spacing w:line="360" w:lineRule="auto"/>
        <w:ind w:left="964" w:hanging="961" w:hangingChars="400"/>
        <w:jc w:val="center"/>
        <w:rPr>
          <w:rFonts w:asciiTheme="minorEastAsia" w:hAnsiTheme="minorEastAsia" w:cstheme="majorEastAsia"/>
          <w:b/>
          <w:bCs/>
          <w:sz w:val="24"/>
          <w:szCs w:val="24"/>
        </w:rPr>
      </w:pPr>
      <w:r>
        <w:rPr>
          <w:rFonts w:hint="eastAsia" w:asciiTheme="minorEastAsia" w:hAnsiTheme="minorEastAsia" w:cstheme="majorEastAsia"/>
          <w:b/>
          <w:bCs/>
          <w:sz w:val="24"/>
          <w:szCs w:val="24"/>
        </w:rPr>
        <w:t>第二届学生委员会主席团成员产生方法及选举办法</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为深入贯彻习近平新时代中国特色社会主义思想，特别是习近平总书记关于青年工作的重要思想，贯彻落实《关于推动高校学生会改革深化改革的若干意见》切实推进山东工程职业技术大学学生会组织改革创新，支持和引导学生会更好的服务学校发展和青年学生成长成才，依据《山东工程职业技术大学学生会章程》和我校实际情况，制定《山东工程职业技术大学第二次学生代表大会主席团候选人产生办法及选举办法》，内容如下：</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第一条</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山东工程职业技术大学第二届学生委员会主席团候选人员名单在校学生会、各院学生会酝酿、推荐的基础上，经校团委、各学院党支部签署意见后提交大会代表资格审查委员会和大会筹备工作委员会。由大会筹委会对各候选人进行考察，提出主席团候选人建议名单，报校党委同意。根据各代表团酝酿讨论的情况，确定第二届学生委员会主席团正式候选人名单，并提交山东工程职业技术大学第二次学生代表大会进行选举。</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第二条</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原则上各二级学院只能推选学生会主席团候选人一名，主席团候选人必须为所在学院学代会代表。</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第三条</w:t>
      </w:r>
    </w:p>
    <w:p>
      <w:pPr>
        <w:spacing w:line="360" w:lineRule="auto"/>
        <w:ind w:firstLine="480" w:firstLineChars="200"/>
        <w:rPr>
          <w:rFonts w:cs="仿宋" w:asciiTheme="minorEastAsia" w:hAnsiTheme="minorEastAsia"/>
          <w:sz w:val="24"/>
          <w:szCs w:val="24"/>
        </w:rPr>
      </w:pPr>
      <w:r>
        <w:rPr>
          <w:rFonts w:hint="eastAsia" w:asciiTheme="minorEastAsia" w:hAnsiTheme="minorEastAsia"/>
          <w:sz w:val="24"/>
          <w:szCs w:val="24"/>
        </w:rPr>
        <w:t xml:space="preserve"> </w:t>
      </w:r>
      <w:r>
        <w:rPr>
          <w:rFonts w:hint="eastAsia" w:cs="仿宋" w:asciiTheme="minorEastAsia" w:hAnsiTheme="minorEastAsia"/>
          <w:sz w:val="24"/>
          <w:szCs w:val="24"/>
        </w:rPr>
        <w:t>候选人应签订《山东工程职业技术大学代表大会候选人诚信公约》，填写候选人推荐表，并按时将候选人推荐表、成绩单（加盖院系教务公章）和候选人诚信公约送交大会选举资格审查委员会，逾期视为自动放弃参选资格。</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第四条</w:t>
      </w:r>
    </w:p>
    <w:p>
      <w:pPr>
        <w:spacing w:line="360" w:lineRule="auto"/>
        <w:rPr>
          <w:rFonts w:cs="仿宋" w:asciiTheme="minorEastAsia" w:hAnsiTheme="minorEastAsia"/>
          <w:sz w:val="24"/>
          <w:szCs w:val="24"/>
        </w:rPr>
      </w:pPr>
      <w:r>
        <w:rPr>
          <w:rFonts w:hint="eastAsia" w:asciiTheme="minorEastAsia" w:hAnsiTheme="minorEastAsia"/>
          <w:sz w:val="24"/>
          <w:szCs w:val="24"/>
        </w:rPr>
        <w:t xml:space="preserve">    </w:t>
      </w:r>
      <w:r>
        <w:rPr>
          <w:rFonts w:hint="eastAsia" w:cs="仿宋" w:asciiTheme="minorEastAsia" w:hAnsiTheme="minorEastAsia"/>
          <w:sz w:val="24"/>
          <w:szCs w:val="24"/>
        </w:rPr>
        <w:t>候选人应符合下列条件：</w:t>
      </w:r>
    </w:p>
    <w:p>
      <w:pPr>
        <w:spacing w:line="360" w:lineRule="auto"/>
        <w:ind w:firstLine="360" w:firstLineChars="150"/>
        <w:rPr>
          <w:rFonts w:cs="仿宋" w:asciiTheme="minorEastAsia" w:hAnsiTheme="minorEastAsia"/>
          <w:sz w:val="24"/>
          <w:szCs w:val="24"/>
        </w:rPr>
      </w:pPr>
      <w:r>
        <w:rPr>
          <w:rFonts w:hint="eastAsia" w:cs="仿宋" w:asciiTheme="minorEastAsia" w:hAnsiTheme="minorEastAsia"/>
          <w:sz w:val="24"/>
          <w:szCs w:val="24"/>
        </w:rPr>
        <w:t>（一）拥护党的基本路线、方针、政策，作风严谨，有较强的组织性和纪律性，坚持原则，密切联系群众；</w:t>
      </w:r>
    </w:p>
    <w:p>
      <w:pPr>
        <w:spacing w:line="360" w:lineRule="auto"/>
        <w:ind w:firstLine="360" w:firstLineChars="150"/>
        <w:rPr>
          <w:rFonts w:cs="仿宋" w:asciiTheme="minorEastAsia" w:hAnsiTheme="minorEastAsia"/>
          <w:sz w:val="24"/>
          <w:szCs w:val="24"/>
        </w:rPr>
      </w:pPr>
      <w:r>
        <w:rPr>
          <w:rFonts w:hint="eastAsia" w:cs="仿宋" w:asciiTheme="minorEastAsia" w:hAnsiTheme="minorEastAsia"/>
          <w:sz w:val="24"/>
          <w:szCs w:val="24"/>
        </w:rPr>
        <w:t>（二）学生会组织工作人员为共产党员或共青团员，能充分代表青年学生的合法权利和根本利益，在青年学生中有较高威信；</w:t>
      </w:r>
    </w:p>
    <w:p>
      <w:pPr>
        <w:spacing w:line="360" w:lineRule="auto"/>
        <w:ind w:firstLine="360" w:firstLineChars="150"/>
        <w:rPr>
          <w:rFonts w:cs="仿宋" w:asciiTheme="minorEastAsia" w:hAnsiTheme="minorEastAsia"/>
          <w:sz w:val="24"/>
          <w:szCs w:val="24"/>
        </w:rPr>
      </w:pPr>
      <w:r>
        <w:rPr>
          <w:rFonts w:hint="eastAsia" w:cs="仿宋" w:asciiTheme="minorEastAsia" w:hAnsiTheme="minorEastAsia"/>
          <w:sz w:val="24"/>
          <w:szCs w:val="24"/>
        </w:rPr>
        <w:t>（三）热爱相关学生工作，能积极努力完成组织分配的各项工作任务并起到先锋带头作用，在本职工作岗位上表现突出；熟悉相关工作的各项业务，对工作内的事物有较多的参与。</w:t>
      </w:r>
    </w:p>
    <w:p>
      <w:pPr>
        <w:spacing w:line="360" w:lineRule="auto"/>
        <w:ind w:firstLine="360" w:firstLineChars="150"/>
        <w:rPr>
          <w:rFonts w:cs="仿宋" w:asciiTheme="minorEastAsia" w:hAnsiTheme="minorEastAsia"/>
          <w:sz w:val="24"/>
          <w:szCs w:val="24"/>
        </w:rPr>
      </w:pPr>
      <w:r>
        <w:rPr>
          <w:rFonts w:hint="eastAsia" w:cs="仿宋" w:asciiTheme="minorEastAsia" w:hAnsiTheme="minorEastAsia"/>
          <w:sz w:val="24"/>
          <w:szCs w:val="24"/>
        </w:rPr>
        <w:t>（四）学习成绩综合排名在本专业前30%以内，且无专业课不及格情况。</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第五条</w:t>
      </w:r>
    </w:p>
    <w:p>
      <w:pPr>
        <w:spacing w:line="360" w:lineRule="auto"/>
        <w:rPr>
          <w:rFonts w:cs="仿宋" w:asciiTheme="minorEastAsia" w:hAnsiTheme="minorEastAsia"/>
          <w:sz w:val="24"/>
          <w:szCs w:val="24"/>
        </w:rPr>
      </w:pPr>
      <w:r>
        <w:rPr>
          <w:rFonts w:hint="eastAsia" w:asciiTheme="minorEastAsia" w:hAnsiTheme="minorEastAsia"/>
          <w:sz w:val="24"/>
          <w:szCs w:val="24"/>
        </w:rPr>
        <w:t xml:space="preserve">    </w:t>
      </w:r>
      <w:r>
        <w:rPr>
          <w:rFonts w:hint="eastAsia" w:cs="仿宋" w:asciiTheme="minorEastAsia" w:hAnsiTheme="minorEastAsia"/>
          <w:sz w:val="24"/>
          <w:szCs w:val="24"/>
        </w:rPr>
        <w:t>候选人应公平公正竞争、文明参选，在选举活动开展过程中，候选人有违规违纪情形的，经查证属实，取消其参选资格并上报学校给予处分。</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第六条</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对不符合上述条件的候选人，以及在竞选期间采取不正当手段或发表不正当言论引起恶劣后果的候选人，大会选举资格审查委员会有权撤销其参选资格。</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第七条</w:t>
      </w:r>
    </w:p>
    <w:p>
      <w:pPr>
        <w:spacing w:line="360" w:lineRule="auto"/>
        <w:rPr>
          <w:rFonts w:cs="仿宋" w:asciiTheme="minorEastAsia" w:hAnsiTheme="minorEastAsia"/>
          <w:sz w:val="24"/>
          <w:szCs w:val="24"/>
        </w:rPr>
      </w:pPr>
      <w:r>
        <w:rPr>
          <w:rFonts w:hint="eastAsia" w:cs="仿宋" w:asciiTheme="minorEastAsia" w:hAnsiTheme="minorEastAsia"/>
          <w:sz w:val="24"/>
          <w:szCs w:val="24"/>
        </w:rPr>
        <w:t xml:space="preserve"> </w:t>
      </w:r>
      <w:r>
        <w:rPr>
          <w:rFonts w:hint="eastAsia" w:cs="仿宋" w:asciiTheme="minorEastAsia" w:hAnsiTheme="minorEastAsia"/>
          <w:sz w:val="24"/>
          <w:szCs w:val="24"/>
          <w:lang w:val="en-US" w:eastAsia="zh-CN"/>
        </w:rPr>
        <w:t xml:space="preserve"> </w:t>
      </w:r>
      <w:r>
        <w:rPr>
          <w:rFonts w:hint="eastAsia" w:cs="仿宋" w:asciiTheme="minorEastAsia" w:hAnsiTheme="minorEastAsia"/>
          <w:sz w:val="24"/>
          <w:szCs w:val="24"/>
        </w:rPr>
        <w:t xml:space="preserve"> </w:t>
      </w:r>
      <w:r>
        <w:rPr>
          <w:rFonts w:hint="eastAsia" w:cs="仿宋" w:asciiTheme="minorEastAsia" w:hAnsiTheme="minorEastAsia"/>
          <w:sz w:val="24"/>
          <w:szCs w:val="24"/>
          <w:lang w:val="en-US" w:eastAsia="zh-CN"/>
        </w:rPr>
        <w:t xml:space="preserve"> </w:t>
      </w:r>
      <w:r>
        <w:rPr>
          <w:rFonts w:hint="eastAsia" w:cs="仿宋" w:asciiTheme="minorEastAsia" w:hAnsiTheme="minorEastAsia"/>
          <w:sz w:val="24"/>
          <w:szCs w:val="24"/>
        </w:rPr>
        <w:t>主席团候选人的选举采用无记名投票方式进行等额选举，候选人按姓氏笔画为序排列，第二届学生委员会主席团应选名额为5名。</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第八条</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本次主席团候选人的选举，须在参加选举的学生代表超过应到会人数的三分之二时，方可进行选举。因病因事缺席的代表，不能委托他人投票。收回的选票等于或少于发出的选票数，选举有效；收回的票数多于发出的选票数，选举无效。候选人得到赞成票超过应到会代表的半数为当选。</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第九条</w:t>
      </w:r>
    </w:p>
    <w:p>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选举人对选票内的候选人，赞成的在候选人姓名上面的空格内划“〇”；不赞成的，在候选人姓名上面的空格内划“×”；弃权的不划任何符号。</w:t>
      </w:r>
    </w:p>
    <w:p>
      <w:pPr>
        <w:spacing w:line="360" w:lineRule="auto"/>
        <w:rPr>
          <w:rFonts w:asciiTheme="minorEastAsia" w:hAnsiTheme="minorEastAsia"/>
          <w:sz w:val="24"/>
          <w:szCs w:val="24"/>
        </w:rPr>
      </w:pPr>
    </w:p>
    <w:p>
      <w:pPr>
        <w:spacing w:line="360" w:lineRule="auto"/>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第十条</w:t>
      </w:r>
    </w:p>
    <w:p>
      <w:pPr>
        <w:spacing w:line="360" w:lineRule="auto"/>
        <w:ind w:firstLine="240" w:firstLineChars="100"/>
        <w:rPr>
          <w:rFonts w:cs="仿宋" w:asciiTheme="minorEastAsia" w:hAnsiTheme="minorEastAsia"/>
          <w:sz w:val="24"/>
          <w:szCs w:val="24"/>
        </w:rPr>
      </w:pPr>
      <w:r>
        <w:rPr>
          <w:rFonts w:hint="eastAsia" w:cs="仿宋" w:asciiTheme="minorEastAsia" w:hAnsiTheme="minorEastAsia"/>
          <w:sz w:val="24"/>
          <w:szCs w:val="24"/>
        </w:rPr>
        <w:t xml:space="preserve"> </w:t>
      </w:r>
      <w:r>
        <w:rPr>
          <w:rFonts w:hint="eastAsia" w:cs="仿宋" w:asciiTheme="minorEastAsia" w:hAnsiTheme="minorEastAsia"/>
          <w:sz w:val="24"/>
          <w:szCs w:val="24"/>
          <w:lang w:val="en-US" w:eastAsia="zh-CN"/>
        </w:rPr>
        <w:t xml:space="preserve"> </w:t>
      </w:r>
      <w:r>
        <w:rPr>
          <w:rFonts w:hint="eastAsia" w:cs="仿宋" w:asciiTheme="minorEastAsia" w:hAnsiTheme="minorEastAsia"/>
          <w:sz w:val="24"/>
          <w:szCs w:val="24"/>
        </w:rPr>
        <w:t>大会选举设总监票人1人，监票8人，总计票人1人，计票8人，经大会大会筹备委员会讨论产生，以上人员在总监票人领导下工作，对选举的全过程负责，即检查票箱、清点、发票、监督投票、开箱点票、报告回票数、计票、报告选举结果、封存选票等。收回的选票等于或小于投票人数，选举有效；多于投票人数，选举无效，应重新选举。</w:t>
      </w:r>
    </w:p>
    <w:p>
      <w:pPr>
        <w:spacing w:line="360" w:lineRule="auto"/>
        <w:rPr>
          <w:rFonts w:asciiTheme="minorEastAsia" w:hAnsiTheme="minorEastAsia"/>
          <w:sz w:val="24"/>
          <w:szCs w:val="24"/>
        </w:rPr>
      </w:pPr>
    </w:p>
    <w:p>
      <w:pPr>
        <w:pStyle w:val="6"/>
        <w:widowControl/>
        <w:adjustRightInd w:val="0"/>
        <w:snapToGrid w:val="0"/>
        <w:spacing w:beforeAutospacing="0" w:afterAutospacing="0" w:line="360" w:lineRule="auto"/>
        <w:ind w:right="561"/>
        <w:rPr>
          <w:rFonts w:asciiTheme="minorEastAsia" w:hAnsiTheme="minorEastAsia" w:cstheme="minorBidi"/>
          <w:color w:val="333333"/>
          <w:spacing w:val="8"/>
          <w:kern w:val="2"/>
          <w:shd w:val="clear" w:color="auto" w:fill="FFFFFF"/>
        </w:rPr>
        <w:sectPr>
          <w:pgSz w:w="11906" w:h="16838"/>
          <w:pgMar w:top="1440" w:right="1800" w:bottom="1440" w:left="1800" w:header="851" w:footer="992" w:gutter="0"/>
          <w:cols w:space="425" w:num="1"/>
          <w:docGrid w:type="lines" w:linePitch="312" w:charSpace="0"/>
        </w:sect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r>
        <w:rPr>
          <w:rFonts w:hint="eastAsia" w:asciiTheme="minorEastAsia" w:hAnsiTheme="minorEastAsia" w:cstheme="minorBidi"/>
          <w:b/>
          <w:color w:val="333333"/>
          <w:spacing w:val="8"/>
          <w:kern w:val="2"/>
          <w:shd w:val="clear" w:color="auto" w:fill="FFFFFF"/>
        </w:rPr>
        <w:t>六</w:t>
      </w:r>
      <w:r>
        <w:rPr>
          <w:rFonts w:hint="eastAsia" w:asciiTheme="minorEastAsia" w:hAnsiTheme="minorEastAsia" w:cstheme="minorBidi"/>
          <w:b/>
          <w:color w:val="333333"/>
          <w:spacing w:val="8"/>
          <w:kern w:val="2"/>
          <w:bdr w:val="single" w:color="auto" w:sz="4" w:space="0"/>
          <w:shd w:val="clear" w:color="auto" w:fill="FFFFFF"/>
        </w:rPr>
        <w:t>、校级学生代表大会召开情况</w:t>
      </w:r>
    </w:p>
    <w:p>
      <w:pPr>
        <w:pStyle w:val="6"/>
        <w:widowControl/>
        <w:adjustRightInd w:val="0"/>
        <w:snapToGrid w:val="0"/>
        <w:spacing w:beforeAutospacing="0" w:afterAutospacing="0" w:line="360" w:lineRule="auto"/>
        <w:ind w:right="561"/>
        <w:rPr>
          <w:rFonts w:asciiTheme="minorEastAsia" w:hAnsiTheme="minorEastAsia" w:cstheme="minorBidi"/>
          <w:color w:val="333333"/>
          <w:spacing w:val="8"/>
          <w:kern w:val="2"/>
          <w:shd w:val="clear" w:color="auto" w:fill="FFFFFF"/>
        </w:rPr>
      </w:pP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校级学生代表大会召开情况</w:t>
      </w:r>
    </w:p>
    <w:p>
      <w:pPr>
        <w:spacing w:line="360" w:lineRule="auto"/>
        <w:rPr>
          <w:rFonts w:asciiTheme="minorEastAsia" w:hAnsiTheme="minorEastAsia"/>
          <w:b/>
          <w:bCs/>
          <w:sz w:val="24"/>
          <w:szCs w:val="24"/>
        </w:rPr>
      </w:pPr>
    </w:p>
    <w:tbl>
      <w:tblPr>
        <w:tblStyle w:val="10"/>
        <w:tblpPr w:leftFromText="180" w:rightFromText="180" w:vertAnchor="text" w:horzAnchor="page" w:tblpX="1897" w:tblpY="5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666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675" w:type="dxa"/>
          </w:tcPr>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日期</w:t>
            </w:r>
          </w:p>
        </w:tc>
        <w:tc>
          <w:tcPr>
            <w:tcW w:w="567" w:type="dxa"/>
          </w:tcPr>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地点</w:t>
            </w:r>
          </w:p>
        </w:tc>
        <w:tc>
          <w:tcPr>
            <w:tcW w:w="6663" w:type="dxa"/>
          </w:tcPr>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会议内容</w:t>
            </w:r>
          </w:p>
        </w:tc>
        <w:tc>
          <w:tcPr>
            <w:tcW w:w="617" w:type="dxa"/>
          </w:tcPr>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2" w:hRule="atLeast"/>
        </w:trPr>
        <w:tc>
          <w:tcPr>
            <w:tcW w:w="675" w:type="dxa"/>
          </w:tcPr>
          <w:p>
            <w:pPr>
              <w:spacing w:line="360" w:lineRule="auto"/>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12</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月</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1</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日</w:t>
            </w:r>
          </w:p>
          <w:p>
            <w:pPr>
              <w:spacing w:line="360" w:lineRule="auto"/>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星</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期</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二</w:t>
            </w:r>
          </w:p>
        </w:tc>
        <w:tc>
          <w:tcPr>
            <w:tcW w:w="567" w:type="dxa"/>
          </w:tcPr>
          <w:p>
            <w:pPr>
              <w:spacing w:line="360" w:lineRule="auto"/>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诚</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基</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楼</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学</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术</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报</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告</w:t>
            </w:r>
          </w:p>
          <w:p>
            <w:pPr>
              <w:spacing w:line="360" w:lineRule="auto"/>
              <w:jc w:val="center"/>
              <w:rPr>
                <w:rFonts w:cs="仿宋" w:asciiTheme="minorEastAsia" w:hAnsiTheme="minorEastAsia"/>
                <w:kern w:val="0"/>
                <w:sz w:val="24"/>
                <w:szCs w:val="24"/>
              </w:rPr>
            </w:pPr>
            <w:r>
              <w:rPr>
                <w:rFonts w:hint="eastAsia" w:cs="仿宋" w:asciiTheme="minorEastAsia" w:hAnsiTheme="minorEastAsia"/>
                <w:kern w:val="0"/>
                <w:sz w:val="24"/>
                <w:szCs w:val="24"/>
              </w:rPr>
              <w:t>厅</w:t>
            </w:r>
          </w:p>
        </w:tc>
        <w:tc>
          <w:tcPr>
            <w:tcW w:w="6663" w:type="dxa"/>
          </w:tcPr>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15：00代表报道</w:t>
            </w:r>
          </w:p>
          <w:p>
            <w:pPr>
              <w:spacing w:line="360" w:lineRule="auto"/>
              <w:rPr>
                <w:rFonts w:cs="仿宋" w:asciiTheme="minorEastAsia" w:hAnsiTheme="minorEastAsia"/>
                <w:kern w:val="0"/>
                <w:sz w:val="24"/>
                <w:szCs w:val="24"/>
              </w:rPr>
            </w:pPr>
            <w:r>
              <w:rPr>
                <w:rFonts w:hint="eastAsia" w:cs="仿宋" w:asciiTheme="minorEastAsia" w:hAnsiTheme="minorEastAsia"/>
                <w:color w:val="000000" w:themeColor="text1"/>
                <w:kern w:val="0"/>
                <w:sz w:val="24"/>
                <w:szCs w:val="24"/>
                <w14:textFill>
                  <w14:solidFill>
                    <w14:schemeClr w14:val="tx1"/>
                  </w14:solidFill>
                </w14:textFill>
              </w:rPr>
              <w:t>16：00</w:t>
            </w:r>
            <w:r>
              <w:rPr>
                <w:rFonts w:hint="eastAsia" w:cs="仿宋" w:asciiTheme="minorEastAsia" w:hAnsiTheme="minorEastAsia"/>
                <w:kern w:val="0"/>
                <w:sz w:val="24"/>
                <w:szCs w:val="24"/>
              </w:rPr>
              <w:t>预备会议</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审议通过大会《主席团组建说明情况》；</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审议通过大会主席团、秘书长名单；</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审议通过大会代表资格审查委员会名单；</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审议通过大会《代表资格审查报告》；</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审议通过大会总监票人、监票人、总计票人、计票人名单；</w:t>
            </w:r>
          </w:p>
          <w:p>
            <w:pPr>
              <w:numPr>
                <w:ilvl w:val="0"/>
                <w:numId w:val="3"/>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审议通过大会正式会议议程。</w:t>
            </w:r>
          </w:p>
          <w:p>
            <w:pPr>
              <w:spacing w:line="360" w:lineRule="auto"/>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17：00正式会议</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全体起立，奏唱《中华人民共和国国歌》；</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团委书记王斌书同志致开幕词；</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审议通过《山东工程职业技术大学第一届学生委员会工作报告》；</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介绍山东工程职业技术大学第二届学生委员会候选人情况；</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审议通过《委员选举办法》</w:t>
            </w:r>
            <w:r>
              <w:rPr>
                <w:rFonts w:hint="eastAsia" w:cs="仿宋" w:asciiTheme="minorEastAsia" w:hAnsiTheme="minorEastAsia"/>
                <w:kern w:val="0"/>
                <w:sz w:val="24"/>
                <w:szCs w:val="24"/>
                <w:lang w:eastAsia="zh-CN"/>
              </w:rPr>
              <w:t>；</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投票选举山东工程职业技术大学第二届学生会委员；</w:t>
            </w:r>
          </w:p>
          <w:p>
            <w:pPr>
              <w:numPr>
                <w:ilvl w:val="0"/>
                <w:numId w:val="4"/>
              </w:num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公布选举结果；</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8、审议通过《山东工程职业技术大学学生会章程》；</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9、宣读大会倡议书；</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10、重温入团誓词；</w:t>
            </w: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11、党委委员、副校长李梅松同志讲话；</w:t>
            </w:r>
          </w:p>
          <w:p>
            <w:pPr>
              <w:spacing w:line="360" w:lineRule="auto"/>
              <w:rPr>
                <w:rFonts w:hint="eastAsia" w:cs="仿宋" w:asciiTheme="minorEastAsia" w:hAnsiTheme="minorEastAsia" w:eastAsiaTheme="minorEastAsia"/>
                <w:kern w:val="0"/>
                <w:sz w:val="24"/>
                <w:szCs w:val="24"/>
                <w:lang w:eastAsia="zh-CN"/>
              </w:rPr>
            </w:pPr>
            <w:r>
              <w:rPr>
                <w:rFonts w:hint="eastAsia" w:cs="仿宋" w:asciiTheme="minorEastAsia" w:hAnsiTheme="minorEastAsia"/>
                <w:kern w:val="0"/>
                <w:sz w:val="24"/>
                <w:szCs w:val="24"/>
              </w:rPr>
              <w:t>12、全体起立，奏唱《中国共产主义青年团团歌》</w:t>
            </w:r>
            <w:r>
              <w:rPr>
                <w:rFonts w:hint="eastAsia" w:cs="仿宋" w:asciiTheme="minorEastAsia" w:hAnsiTheme="minorEastAsia"/>
                <w:kern w:val="0"/>
                <w:sz w:val="24"/>
                <w:szCs w:val="24"/>
                <w:lang w:eastAsia="zh-CN"/>
              </w:rPr>
              <w:t>。</w:t>
            </w:r>
          </w:p>
          <w:p>
            <w:pPr>
              <w:spacing w:line="360" w:lineRule="auto"/>
              <w:rPr>
                <w:rFonts w:cs="仿宋" w:asciiTheme="minorEastAsia" w:hAnsiTheme="minorEastAsia"/>
                <w:kern w:val="0"/>
                <w:sz w:val="24"/>
                <w:szCs w:val="24"/>
              </w:rPr>
            </w:pPr>
          </w:p>
        </w:tc>
        <w:tc>
          <w:tcPr>
            <w:tcW w:w="617" w:type="dxa"/>
            <w:textDirection w:val="tbLrV"/>
          </w:tcPr>
          <w:p>
            <w:pPr>
              <w:spacing w:line="360" w:lineRule="auto"/>
              <w:ind w:left="113" w:leftChars="54" w:right="113" w:firstLine="1200" w:firstLineChars="500"/>
              <w:rPr>
                <w:rFonts w:cs="仿宋" w:asciiTheme="minorEastAsia" w:hAnsiTheme="minorEastAsia"/>
                <w:kern w:val="0"/>
                <w:sz w:val="24"/>
                <w:szCs w:val="24"/>
              </w:rPr>
            </w:pPr>
            <w:r>
              <w:rPr>
                <w:rFonts w:hint="eastAsia" w:cs="仿宋" w:asciiTheme="minorEastAsia" w:hAnsiTheme="minorEastAsia"/>
                <w:kern w:val="0"/>
                <w:sz w:val="24"/>
                <w:szCs w:val="24"/>
              </w:rPr>
              <w:t xml:space="preserve">王  亚   萍                          蔡  雷  停                                                                    </w:t>
            </w: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p>
          <w:p>
            <w:pPr>
              <w:spacing w:line="360" w:lineRule="auto"/>
              <w:ind w:left="113" w:right="113"/>
              <w:rPr>
                <w:rFonts w:cs="仿宋" w:asciiTheme="minorEastAsia" w:hAnsiTheme="minorEastAsia"/>
                <w:kern w:val="0"/>
                <w:sz w:val="24"/>
                <w:szCs w:val="24"/>
              </w:rPr>
            </w:pPr>
            <w:r>
              <w:rPr>
                <w:rFonts w:hint="eastAsia" w:cs="仿宋" w:asciiTheme="minorEastAsia" w:hAnsiTheme="minorEastAsia"/>
                <w:kern w:val="0"/>
                <w:sz w:val="24"/>
                <w:szCs w:val="24"/>
              </w:rPr>
              <w:t>王亚萍</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代表数量：山东工程职业技术大学第二次学生代表大会应出席代表</w:t>
      </w:r>
      <w:r>
        <w:rPr>
          <w:rFonts w:hint="eastAsia" w:cs="仿宋" w:asciiTheme="minorEastAsia" w:hAnsiTheme="minorEastAsia"/>
          <w:color w:val="000000" w:themeColor="text1"/>
          <w:sz w:val="24"/>
          <w:szCs w:val="24"/>
          <w14:textFill>
            <w14:solidFill>
              <w14:schemeClr w14:val="tx1"/>
            </w14:solidFill>
          </w14:textFill>
        </w:rPr>
        <w:t>302</w:t>
      </w:r>
      <w:r>
        <w:rPr>
          <w:rFonts w:hint="eastAsia" w:cs="仿宋" w:asciiTheme="minorEastAsia" w:hAnsiTheme="minorEastAsia"/>
          <w:sz w:val="24"/>
          <w:szCs w:val="24"/>
        </w:rPr>
        <w:t>人</w:t>
      </w:r>
      <w:r>
        <w:rPr>
          <w:rFonts w:hint="eastAsia" w:cs="仿宋" w:asciiTheme="minorEastAsia" w:hAnsiTheme="minorEastAsia"/>
          <w:sz w:val="24"/>
          <w:szCs w:val="24"/>
          <w:lang w:eastAsia="zh-CN"/>
        </w:rPr>
        <w:t>，</w:t>
      </w:r>
    </w:p>
    <w:p>
      <w:pPr>
        <w:spacing w:line="360" w:lineRule="auto"/>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因事、因病请假0人，实到代表302人</w:t>
      </w:r>
      <w:r>
        <w:rPr>
          <w:rFonts w:hint="eastAsia" w:cs="仿宋" w:asciiTheme="minorEastAsia" w:hAnsiTheme="minorEastAsia"/>
          <w:sz w:val="24"/>
          <w:szCs w:val="24"/>
          <w:lang w:eastAsia="zh-CN"/>
        </w:rPr>
        <w:t>。</w:t>
      </w:r>
    </w:p>
    <w:p>
      <w:pPr>
        <w:spacing w:line="360" w:lineRule="auto"/>
        <w:rPr>
          <w:rFonts w:asciiTheme="minorEastAsia" w:hAnsiTheme="minorEastAsia" w:cstheme="majorEastAsia"/>
          <w:b/>
          <w:bCs/>
          <w:sz w:val="24"/>
          <w:szCs w:val="24"/>
        </w:rPr>
      </w:pPr>
    </w:p>
    <w:p>
      <w:pPr>
        <w:spacing w:line="360" w:lineRule="auto"/>
        <w:rPr>
          <w:rFonts w:hint="eastAsia" w:asciiTheme="minorEastAsia" w:hAnsiTheme="minorEastAsia" w:cstheme="majorEastAsia"/>
          <w:b/>
          <w:bCs/>
          <w:sz w:val="24"/>
          <w:szCs w:val="24"/>
        </w:rPr>
      </w:pPr>
      <w:r>
        <w:rPr>
          <w:rFonts w:hint="eastAsia" w:asciiTheme="minorEastAsia" w:hAnsiTheme="minorEastAsia" w:cstheme="majorEastAsia"/>
          <w:b/>
          <w:bCs/>
          <w:sz w:val="24"/>
          <w:szCs w:val="24"/>
        </w:rPr>
        <w:t>现场照片</w:t>
      </w:r>
    </w:p>
    <w:p>
      <w:pPr>
        <w:spacing w:line="360" w:lineRule="auto"/>
        <w:rPr>
          <w:rFonts w:hint="eastAsia" w:asciiTheme="minorEastAsia" w:hAnsiTheme="minorEastAsia" w:cstheme="majorEastAsia"/>
          <w:b/>
          <w:bCs/>
          <w:sz w:val="24"/>
          <w:szCs w:val="24"/>
        </w:rPr>
      </w:pPr>
    </w:p>
    <w:p>
      <w:pPr>
        <w:spacing w:line="360" w:lineRule="auto"/>
        <w:rPr>
          <w:rFonts w:asciiTheme="minorEastAsia" w:hAnsiTheme="minorEastAsia" w:cstheme="majorEastAsia"/>
          <w:b/>
          <w:bCs/>
          <w:sz w:val="24"/>
          <w:szCs w:val="24"/>
        </w:rPr>
        <w:sectPr>
          <w:pgSz w:w="11906" w:h="16838"/>
          <w:pgMar w:top="1440" w:right="1800" w:bottom="1440" w:left="1800" w:header="851" w:footer="992" w:gutter="0"/>
          <w:cols w:space="425" w:num="1"/>
          <w:docGrid w:type="lines" w:linePitch="312" w:charSpace="0"/>
        </w:sect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bdr w:val="single" w:color="auto" w:sz="4" w:space="0"/>
          <w:shd w:val="clear" w:color="auto" w:fill="FFFFFF"/>
        </w:rPr>
      </w:pPr>
      <w:r>
        <w:rPr>
          <w:rFonts w:hint="eastAsia" w:asciiTheme="minorEastAsia" w:hAnsiTheme="minorEastAsia" w:cstheme="minorBidi"/>
          <w:b/>
          <w:color w:val="333333"/>
          <w:spacing w:val="8"/>
          <w:kern w:val="2"/>
          <w:bdr w:val="single" w:color="auto" w:sz="4" w:space="0"/>
          <w:shd w:val="clear" w:color="auto" w:fill="FFFFFF"/>
        </w:rPr>
        <w:t>七、山东工程职业技术大学学生代表大会代表产生办法</w:t>
      </w: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14"/>
        <w:spacing w:line="360" w:lineRule="auto"/>
        <w:ind w:left="720" w:firstLine="0" w:firstLineChars="0"/>
        <w:jc w:val="center"/>
        <w:rPr>
          <w:rFonts w:cs="黑体" w:asciiTheme="minorEastAsia" w:hAnsiTheme="minorEastAsia"/>
          <w:b/>
          <w:bCs/>
          <w:sz w:val="24"/>
          <w:szCs w:val="24"/>
        </w:rPr>
      </w:pPr>
      <w:r>
        <w:rPr>
          <w:rFonts w:hint="eastAsia" w:cs="黑体" w:asciiTheme="minorEastAsia" w:hAnsiTheme="minorEastAsia"/>
          <w:b/>
          <w:bCs/>
          <w:sz w:val="24"/>
          <w:szCs w:val="24"/>
        </w:rPr>
        <w:t>山东工程职业技术大学</w:t>
      </w:r>
    </w:p>
    <w:p>
      <w:pPr>
        <w:pStyle w:val="14"/>
        <w:spacing w:line="360" w:lineRule="auto"/>
        <w:ind w:left="720" w:firstLine="0" w:firstLineChars="0"/>
        <w:jc w:val="center"/>
        <w:rPr>
          <w:rFonts w:cs="黑体" w:asciiTheme="minorEastAsia" w:hAnsiTheme="minorEastAsia"/>
          <w:b/>
          <w:bCs/>
          <w:sz w:val="24"/>
          <w:szCs w:val="24"/>
        </w:rPr>
      </w:pPr>
      <w:r>
        <w:rPr>
          <w:rFonts w:hint="eastAsia" w:cs="黑体" w:asciiTheme="minorEastAsia" w:hAnsiTheme="minorEastAsia"/>
          <w:b/>
          <w:bCs/>
          <w:spacing w:val="20"/>
          <w:sz w:val="24"/>
          <w:szCs w:val="24"/>
        </w:rPr>
        <w:t>第二次学生代表大会代表产生办法</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根据《山东工程职业技术大学学生代表大会章程》规定，报经学校团委批准，山东工程职业技术大学第二次学生代表大会</w:t>
      </w:r>
      <w:r>
        <w:rPr>
          <w:rFonts w:hint="eastAsia" w:cs="宋体" w:asciiTheme="minorEastAsia" w:hAnsiTheme="minorEastAsia"/>
          <w:color w:val="000000"/>
          <w:sz w:val="24"/>
          <w:szCs w:val="24"/>
        </w:rPr>
        <w:t>将于2020年12月1日召</w:t>
      </w:r>
      <w:r>
        <w:rPr>
          <w:rFonts w:hint="eastAsia" w:cs="宋体" w:asciiTheme="minorEastAsia" w:hAnsiTheme="minorEastAsia"/>
          <w:sz w:val="24"/>
          <w:szCs w:val="24"/>
        </w:rPr>
        <w:t>开。各二级学院要在团委组织领导下，按照以下原则规定，认真做好代表的选举工作。</w:t>
      </w:r>
    </w:p>
    <w:p>
      <w:pPr>
        <w:spacing w:line="360" w:lineRule="auto"/>
        <w:rPr>
          <w:rFonts w:cs="宋体" w:asciiTheme="minorEastAsia" w:hAnsiTheme="minorEastAsia"/>
          <w:b/>
          <w:sz w:val="24"/>
          <w:szCs w:val="24"/>
        </w:rPr>
      </w:pPr>
      <w:r>
        <w:rPr>
          <w:rFonts w:hint="eastAsia" w:cs="宋体" w:asciiTheme="minorEastAsia" w:hAnsiTheme="minorEastAsia"/>
          <w:b/>
          <w:sz w:val="24"/>
          <w:szCs w:val="24"/>
        </w:rPr>
        <w:t>一、代表的条件</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1.所有代表应是我校在籍学生。</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热爱祖国、热爱人民，热爱中国共产党，坚持党的基本路线、方针和政策，具有坚定的共产主义信念和良好的道德品质，认真学习马列主义、毛泽东思想、邓小平理论、“三个代表”重要思想、科学发展观和习近平新时代中国特色社会主义思想，政治立场坚定。</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3.学习目标明确，学习态度端正，刻苦勤奋，进取精神强，专业课无挂科现象。</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积极投身学校各种有益的集体活动与社会实践，热心为师生服务，热爱社会工作，具有较强的民主意识、责任意识和主人翁意识，积极投身全面建设社会主义和谐社会的实践，能够起到模范带头作用，具有良好的群众基础。</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5.遵纪守法，表率作用好，能够开展批评和自我批评，勇于同不良现象作斗争，未受到法规或校纪校规处分。</w:t>
      </w:r>
    </w:p>
    <w:p>
      <w:pPr>
        <w:spacing w:line="360" w:lineRule="auto"/>
        <w:rPr>
          <w:rFonts w:cs="宋体" w:asciiTheme="minorEastAsia" w:hAnsiTheme="minorEastAsia"/>
          <w:sz w:val="24"/>
          <w:szCs w:val="24"/>
        </w:rPr>
      </w:pPr>
    </w:p>
    <w:p>
      <w:pPr>
        <w:pStyle w:val="14"/>
        <w:numPr>
          <w:ilvl w:val="0"/>
          <w:numId w:val="5"/>
        </w:numPr>
        <w:spacing w:line="360" w:lineRule="auto"/>
        <w:ind w:firstLineChars="0"/>
        <w:rPr>
          <w:rFonts w:cs="宋体" w:asciiTheme="minorEastAsia" w:hAnsiTheme="minorEastAsia"/>
          <w:b/>
          <w:sz w:val="24"/>
          <w:szCs w:val="24"/>
        </w:rPr>
      </w:pPr>
      <w:r>
        <w:rPr>
          <w:rFonts w:hint="eastAsia" w:cs="宋体" w:asciiTheme="minorEastAsia" w:hAnsiTheme="minorEastAsia"/>
          <w:b/>
          <w:sz w:val="24"/>
          <w:szCs w:val="24"/>
        </w:rPr>
        <w:t>代表的名额分配</w:t>
      </w:r>
    </w:p>
    <w:p>
      <w:pPr>
        <w:spacing w:line="360" w:lineRule="auto"/>
        <w:ind w:firstLine="600" w:firstLineChars="250"/>
        <w:rPr>
          <w:rFonts w:cs="宋体" w:asciiTheme="minorEastAsia" w:hAnsiTheme="minorEastAsia"/>
          <w:b/>
          <w:bCs/>
          <w:sz w:val="24"/>
          <w:szCs w:val="24"/>
        </w:rPr>
      </w:pPr>
      <w:r>
        <w:rPr>
          <w:rFonts w:hint="eastAsia" w:cs="宋体" w:asciiTheme="minorEastAsia" w:hAnsiTheme="minorEastAsia"/>
          <w:sz w:val="24"/>
          <w:szCs w:val="24"/>
        </w:rPr>
        <w:t>代表名额的分配，根据《山东工程职业技术大学学生代表大会章程》有关规定，从我校的实际情况出发，按照有利于组织召开会议、有利于讨论决定问题的原则确定。</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1.比例和人数：</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经学校第二次学代会筹备委员会讨论研究，确定本次大会代表人数不超过500人，按照不低于2%的比例从在校学生中选出正式代表302人，列席代表若干。</w:t>
      </w:r>
    </w:p>
    <w:p>
      <w:pPr>
        <w:spacing w:line="360" w:lineRule="auto"/>
        <w:rPr>
          <w:rFonts w:hint="eastAsia" w:cs="宋体" w:asciiTheme="minorEastAsia" w:hAnsiTheme="minorEastAsia"/>
          <w:sz w:val="24"/>
          <w:szCs w:val="24"/>
        </w:rPr>
      </w:pPr>
    </w:p>
    <w:p>
      <w:pPr>
        <w:spacing w:line="360" w:lineRule="auto"/>
        <w:rPr>
          <w:rFonts w:hint="eastAsia" w:cs="宋体" w:asciiTheme="minorEastAsia" w:hAnsiTheme="minorEastAsia"/>
          <w:sz w:val="24"/>
          <w:szCs w:val="24"/>
        </w:rPr>
      </w:pPr>
    </w:p>
    <w:p>
      <w:pPr>
        <w:spacing w:line="360" w:lineRule="auto"/>
        <w:rPr>
          <w:rFonts w:cs="宋体" w:asciiTheme="minorEastAsia" w:hAnsiTheme="minorEastAsia"/>
          <w:color w:val="000000"/>
          <w:sz w:val="24"/>
          <w:szCs w:val="24"/>
        </w:rPr>
      </w:pPr>
      <w:r>
        <w:rPr>
          <w:rFonts w:hint="eastAsia" w:cs="宋体" w:asciiTheme="minorEastAsia" w:hAnsiTheme="minorEastAsia"/>
          <w:sz w:val="24"/>
          <w:szCs w:val="24"/>
        </w:rPr>
        <w:t>2.代表名额分配：</w:t>
      </w:r>
    </w:p>
    <w:tbl>
      <w:tblPr>
        <w:tblStyle w:val="9"/>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2375"/>
        <w:gridCol w:w="1703"/>
        <w:gridCol w:w="2024"/>
      </w:tblGrid>
      <w:tr>
        <w:trPr>
          <w:trHeight w:val="495"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单位</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在校学生人数（人）</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代表比例</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代表人数（人）</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建筑工程学院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2060</w:t>
            </w:r>
          </w:p>
        </w:tc>
        <w:tc>
          <w:tcPr>
            <w:tcW w:w="1703" w:type="dxa"/>
            <w:vMerge w:val="restart"/>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不低于2%</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42</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信息工程学院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3541</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72</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商学院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1193</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24</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财金学院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2040</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42</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现代艺术学院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1125</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24</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机械学院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1337</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28</w:t>
            </w:r>
          </w:p>
        </w:tc>
      </w:tr>
      <w:tr>
        <w:trPr>
          <w:trHeight w:val="330"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鼎利学院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454</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10</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国防教育学院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1389</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28</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五年制高职学院代表团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768</w:t>
            </w:r>
          </w:p>
        </w:tc>
        <w:tc>
          <w:tcPr>
            <w:tcW w:w="1703"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16</w:t>
            </w:r>
          </w:p>
        </w:tc>
      </w:tr>
      <w:tr>
        <w:trPr>
          <w:trHeight w:val="316" w:hRule="atLeast"/>
          <w:jc w:val="center"/>
        </w:trPr>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交通学院</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761</w:t>
            </w:r>
          </w:p>
        </w:tc>
        <w:tc>
          <w:tcPr>
            <w:tcW w:w="1703" w:type="dxa"/>
            <w:vMerge w:val="continue"/>
            <w:tcBorders>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16</w:t>
            </w:r>
          </w:p>
        </w:tc>
      </w:tr>
    </w:tbl>
    <w:p>
      <w:pPr>
        <w:spacing w:line="360" w:lineRule="auto"/>
        <w:rPr>
          <w:rFonts w:cs="宋体" w:asciiTheme="minorEastAsia" w:hAnsiTheme="minorEastAsia"/>
          <w:sz w:val="24"/>
          <w:szCs w:val="24"/>
        </w:rPr>
      </w:pPr>
      <w:r>
        <w:rPr>
          <w:rFonts w:hint="eastAsia" w:cs="宋体" w:asciiTheme="minorEastAsia" w:hAnsiTheme="minorEastAsia"/>
          <w:sz w:val="24"/>
          <w:szCs w:val="24"/>
        </w:rPr>
        <w:t>3.各二级学院、团委直属机构要认真按照统一分配的名额和上述原则、条件，切实做出适当安排。</w:t>
      </w:r>
    </w:p>
    <w:p>
      <w:pPr>
        <w:pStyle w:val="14"/>
        <w:numPr>
          <w:ilvl w:val="0"/>
          <w:numId w:val="5"/>
        </w:numPr>
        <w:spacing w:line="360" w:lineRule="auto"/>
        <w:ind w:firstLineChars="0"/>
        <w:rPr>
          <w:rFonts w:cs="宋体" w:asciiTheme="minorEastAsia" w:hAnsiTheme="minorEastAsia"/>
          <w:b/>
          <w:sz w:val="24"/>
          <w:szCs w:val="24"/>
        </w:rPr>
      </w:pPr>
      <w:r>
        <w:rPr>
          <w:rFonts w:hint="eastAsia" w:cs="宋体" w:asciiTheme="minorEastAsia" w:hAnsiTheme="minorEastAsia"/>
          <w:b/>
          <w:sz w:val="24"/>
          <w:szCs w:val="24"/>
        </w:rPr>
        <w:t>代表产生办法</w:t>
      </w:r>
    </w:p>
    <w:p>
      <w:pPr>
        <w:tabs>
          <w:tab w:val="left" w:pos="360"/>
          <w:tab w:val="left" w:pos="540"/>
        </w:tabs>
        <w:spacing w:line="360" w:lineRule="auto"/>
        <w:ind w:firstLine="360" w:firstLineChars="150"/>
        <w:rPr>
          <w:rFonts w:cs="宋体" w:asciiTheme="minorEastAsia" w:hAnsiTheme="minorEastAsia"/>
          <w:b/>
          <w:bCs/>
          <w:sz w:val="24"/>
          <w:szCs w:val="24"/>
        </w:rPr>
      </w:pPr>
      <w:r>
        <w:rPr>
          <w:rFonts w:hint="eastAsia" w:cs="宋体" w:asciiTheme="minorEastAsia" w:hAnsiTheme="minorEastAsia"/>
          <w:sz w:val="24"/>
          <w:szCs w:val="24"/>
        </w:rPr>
        <w:t>各选举单位，按分配的名额和构成要求，充分发扬民主，广泛征求团员意见。产生程序如下：</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二级学院代表产生办法：团支部召开班级学生大会，按照代表条件和分配名额，按不低于2%的比例选举产生代表候选人；团总支召开总支委员会，对产生的代表候选人进行充分讨论，酝酿提名；团总支召开学生大会，将代表提名提交大会表决，产生正式代表。</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2.团委直属机构代表产生办法：由直属机构按照本机构学生人数的2%比例进行提名，召开机构全体成员大会，对提名人员进行大会表决，产生正式代表。</w:t>
      </w:r>
    </w:p>
    <w:p>
      <w:pPr>
        <w:spacing w:line="360" w:lineRule="auto"/>
        <w:ind w:firstLine="600" w:firstLineChars="250"/>
        <w:rPr>
          <w:rFonts w:cs="宋体" w:asciiTheme="minorEastAsia" w:hAnsiTheme="minorEastAsia"/>
          <w:sz w:val="24"/>
          <w:szCs w:val="24"/>
        </w:rPr>
      </w:pPr>
      <w:r>
        <w:rPr>
          <w:rFonts w:hint="eastAsia" w:cs="宋体" w:asciiTheme="minorEastAsia" w:hAnsiTheme="minorEastAsia"/>
          <w:sz w:val="24"/>
          <w:szCs w:val="24"/>
        </w:rPr>
        <w:t>3.各二级学院、团委直属机构组织正式代表填写《山东工程职业技术大学第二次学生代表大会代表登记表》和《山东工程职业技术大学第二次学生代表大会代表人员信息汇总表》，按照规定时间将表格上交学代会筹备委员会。代表资格审查委员会召开会议，对代表产生程序和资格进行严格审查。若出现代表产生不符合规定程序的，责成原选举单位重新进行选举；代表不具备资格的，责成原选举单位撤换。</w:t>
      </w:r>
    </w:p>
    <w:p>
      <w:pPr>
        <w:spacing w:line="360" w:lineRule="auto"/>
        <w:ind w:firstLine="360" w:firstLineChars="150"/>
        <w:rPr>
          <w:rFonts w:cs="宋体" w:asciiTheme="minorEastAsia" w:hAnsiTheme="minorEastAsia"/>
          <w:sz w:val="24"/>
          <w:szCs w:val="24"/>
        </w:rPr>
      </w:pPr>
      <w:r>
        <w:rPr>
          <w:rFonts w:hint="eastAsia" w:cs="宋体" w:asciiTheme="minorEastAsia" w:hAnsiTheme="minorEastAsia"/>
          <w:sz w:val="24"/>
          <w:szCs w:val="24"/>
        </w:rPr>
        <w:t>4.列席代表和参加大会旁听的同学不具备选举权，因故未能出席大会的正式代表，不能委托他人代为投票。</w:t>
      </w:r>
    </w:p>
    <w:p>
      <w:pPr>
        <w:spacing w:line="360" w:lineRule="auto"/>
        <w:ind w:firstLine="360" w:firstLineChars="150"/>
        <w:rPr>
          <w:rFonts w:cs="宋体" w:asciiTheme="minorEastAsia" w:hAnsiTheme="minorEastAsia"/>
          <w:sz w:val="24"/>
          <w:szCs w:val="24"/>
        </w:rPr>
      </w:pPr>
      <w:r>
        <w:rPr>
          <w:rFonts w:hint="eastAsia" w:cs="宋体" w:asciiTheme="minorEastAsia" w:hAnsiTheme="minorEastAsia"/>
          <w:sz w:val="24"/>
          <w:szCs w:val="24"/>
        </w:rPr>
        <w:t>5.选举采取抽签的办法决定先后顺序，竞选结束后，全体代表进行投票选举。</w:t>
      </w:r>
    </w:p>
    <w:p>
      <w:pPr>
        <w:spacing w:line="360" w:lineRule="auto"/>
        <w:ind w:firstLine="360" w:firstLineChars="150"/>
        <w:rPr>
          <w:rFonts w:cs="宋体" w:asciiTheme="minorEastAsia" w:hAnsiTheme="minorEastAsia"/>
          <w:sz w:val="24"/>
          <w:szCs w:val="24"/>
        </w:rPr>
      </w:pPr>
      <w:r>
        <w:rPr>
          <w:rFonts w:hint="eastAsia" w:cs="宋体" w:asciiTheme="minorEastAsia" w:hAnsiTheme="minorEastAsia"/>
          <w:sz w:val="24"/>
          <w:szCs w:val="24"/>
        </w:rPr>
        <w:t>6.投票完毕，由监票人启封开箱，计票人清点人数，并由监票人报告清点结果。收回的选票数应少于或等于发出的选票，选举有效；多于发出的票数，选举无效，应重新进行选举。</w:t>
      </w:r>
    </w:p>
    <w:p>
      <w:pPr>
        <w:spacing w:line="360" w:lineRule="auto"/>
        <w:ind w:firstLine="360" w:firstLineChars="150"/>
        <w:rPr>
          <w:rFonts w:cs="宋体" w:asciiTheme="minorEastAsia" w:hAnsiTheme="minorEastAsia"/>
          <w:sz w:val="24"/>
          <w:szCs w:val="24"/>
        </w:rPr>
      </w:pPr>
      <w:r>
        <w:rPr>
          <w:rFonts w:hint="eastAsia" w:cs="宋体" w:asciiTheme="minorEastAsia" w:hAnsiTheme="minorEastAsia"/>
          <w:sz w:val="24"/>
          <w:szCs w:val="24"/>
        </w:rPr>
        <w:t xml:space="preserve">7.大会选举使用大会统一印制的选票，其他选票无效；投票人数小于或等于1人为有效选票，多于应选人数则为废票。              </w:t>
      </w: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bdr w:val="single" w:color="auto" w:sz="4" w:space="0"/>
          <w:shd w:val="clear" w:color="auto" w:fill="FFFFFF"/>
        </w:rPr>
      </w:pPr>
      <w:r>
        <w:rPr>
          <w:rFonts w:hint="eastAsia" w:asciiTheme="minorEastAsia" w:hAnsiTheme="minorEastAsia" w:cstheme="minorBidi"/>
          <w:b/>
          <w:color w:val="333333"/>
          <w:spacing w:val="8"/>
          <w:kern w:val="2"/>
          <w:bdr w:val="single" w:color="auto" w:sz="4" w:space="0"/>
          <w:shd w:val="clear" w:color="auto" w:fill="FFFFFF"/>
        </w:rPr>
        <w:t>八、山东工程职业技术大学学生会工作人员述职评议办法</w:t>
      </w: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spacing w:line="360" w:lineRule="auto"/>
        <w:ind w:left="1566" w:hanging="1561" w:hangingChars="600"/>
        <w:jc w:val="center"/>
        <w:rPr>
          <w:rStyle w:val="8"/>
          <w:rFonts w:cs="宋体" w:asciiTheme="minorEastAsia" w:hAnsiTheme="minorEastAsia"/>
          <w:color w:val="000000"/>
          <w:spacing w:val="10"/>
          <w:sz w:val="24"/>
          <w:szCs w:val="24"/>
          <w:shd w:val="clear" w:color="auto" w:fill="FFFFFF"/>
        </w:rPr>
      </w:pPr>
      <w:r>
        <w:rPr>
          <w:rStyle w:val="8"/>
          <w:rFonts w:hint="eastAsia" w:cs="宋体" w:asciiTheme="minorEastAsia" w:hAnsiTheme="minorEastAsia"/>
          <w:color w:val="000000"/>
          <w:spacing w:val="10"/>
          <w:sz w:val="24"/>
          <w:szCs w:val="24"/>
          <w:shd w:val="clear" w:color="auto" w:fill="FFFFFF"/>
        </w:rPr>
        <w:t>山东工程职业技术大学</w:t>
      </w:r>
    </w:p>
    <w:p>
      <w:pPr>
        <w:spacing w:line="360" w:lineRule="auto"/>
        <w:ind w:left="1566" w:hanging="1561" w:hangingChars="600"/>
        <w:jc w:val="center"/>
        <w:rPr>
          <w:rStyle w:val="8"/>
          <w:rFonts w:cs="宋体" w:asciiTheme="minorEastAsia" w:hAnsiTheme="minorEastAsia"/>
          <w:color w:val="000000"/>
          <w:spacing w:val="10"/>
          <w:sz w:val="24"/>
          <w:szCs w:val="24"/>
          <w:shd w:val="clear" w:color="auto" w:fill="FFFFFF"/>
        </w:rPr>
      </w:pPr>
      <w:r>
        <w:rPr>
          <w:rStyle w:val="8"/>
          <w:rFonts w:hint="eastAsia" w:cs="宋体" w:asciiTheme="minorEastAsia" w:hAnsiTheme="minorEastAsia"/>
          <w:color w:val="000000"/>
          <w:spacing w:val="10"/>
          <w:sz w:val="24"/>
          <w:szCs w:val="24"/>
          <w:shd w:val="clear" w:color="auto" w:fill="FFFFFF"/>
        </w:rPr>
        <w:t>学生会工作人员述职评议办法</w:t>
      </w:r>
    </w:p>
    <w:p>
      <w:pPr>
        <w:pStyle w:val="6"/>
        <w:widowControl/>
        <w:spacing w:beforeAutospacing="0" w:afterAutospacing="0" w:line="360" w:lineRule="auto"/>
        <w:rPr>
          <w:rStyle w:val="8"/>
          <w:rFonts w:cs="黑体" w:asciiTheme="minorEastAsia" w:hAnsiTheme="minorEastAsia"/>
          <w:color w:val="000000"/>
        </w:rPr>
      </w:pPr>
      <w:r>
        <w:rPr>
          <w:rStyle w:val="8"/>
          <w:rFonts w:hint="eastAsia" w:cs="黑体" w:asciiTheme="minorEastAsia" w:hAnsiTheme="minorEastAsia"/>
          <w:color w:val="000000" w:themeColor="text1"/>
          <w14:textFill>
            <w14:solidFill>
              <w14:schemeClr w14:val="tx1"/>
            </w14:solidFill>
          </w14:textFill>
        </w:rPr>
        <w:t>1、</w:t>
      </w:r>
      <w:r>
        <w:rPr>
          <w:rStyle w:val="8"/>
          <w:rFonts w:hint="eastAsia" w:cs="黑体" w:asciiTheme="minorEastAsia" w:hAnsiTheme="minorEastAsia"/>
          <w:color w:val="000000"/>
        </w:rPr>
        <w:t>第一条</w:t>
      </w:r>
    </w:p>
    <w:p>
      <w:pPr>
        <w:pStyle w:val="6"/>
        <w:widowControl/>
        <w:spacing w:beforeAutospacing="0" w:afterAutospacing="0" w:line="360" w:lineRule="auto"/>
        <w:ind w:firstLine="520" w:firstLineChars="200"/>
        <w:rPr>
          <w:rFonts w:cs="仿宋" w:asciiTheme="minorEastAsia" w:hAnsiTheme="minorEastAsia"/>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为加强对全校学生干部的监督和管理，全面准确地掌握学生干部的工作情况，提高学生干部的责任意识、服务意识和大局意识，制定本制度。</w:t>
      </w:r>
    </w:p>
    <w:p>
      <w:pPr>
        <w:pStyle w:val="6"/>
        <w:widowControl/>
        <w:spacing w:beforeAutospacing="0" w:afterAutospacing="0" w:line="360" w:lineRule="auto"/>
        <w:rPr>
          <w:rFonts w:cs="黑体" w:asciiTheme="minorEastAsia" w:hAnsiTheme="minorEastAsia"/>
          <w:b/>
          <w:bCs/>
          <w:color w:val="000000" w:themeColor="text1"/>
          <w:spacing w:val="10"/>
          <w:shd w:val="clear" w:color="auto" w:fill="FFFFFF"/>
          <w14:textFill>
            <w14:solidFill>
              <w14:schemeClr w14:val="tx1"/>
            </w14:solidFill>
          </w14:textFill>
        </w:rPr>
      </w:pPr>
      <w:r>
        <w:rPr>
          <w:rFonts w:hint="eastAsia" w:cs="黑体" w:asciiTheme="minorEastAsia" w:hAnsiTheme="minorEastAsia"/>
          <w:b/>
          <w:bCs/>
          <w:color w:val="000000" w:themeColor="text1"/>
          <w:spacing w:val="10"/>
          <w:shd w:val="clear" w:color="auto" w:fill="FFFFFF"/>
          <w14:textFill>
            <w14:solidFill>
              <w14:schemeClr w14:val="tx1"/>
            </w14:solidFill>
          </w14:textFill>
        </w:rPr>
        <w:t>2、第二条</w:t>
      </w:r>
    </w:p>
    <w:p>
      <w:pPr>
        <w:pStyle w:val="6"/>
        <w:widowControl/>
        <w:spacing w:beforeAutospacing="0" w:afterAutospacing="0" w:line="360" w:lineRule="auto"/>
        <w:ind w:firstLine="520" w:firstLineChars="200"/>
        <w:rPr>
          <w:rFonts w:cs="仿宋" w:asciiTheme="minorEastAsia" w:hAnsiTheme="minorEastAsia"/>
          <w:b/>
          <w:bCs/>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学生干部述职应当有利于提高学生干部自觉接受监督的意识、服务于广大同学意识，应当有利于促进干部队伍的建设。</w:t>
      </w:r>
    </w:p>
    <w:p>
      <w:pPr>
        <w:spacing w:line="360" w:lineRule="auto"/>
        <w:rPr>
          <w:rStyle w:val="8"/>
          <w:rFonts w:cs="黑体" w:asciiTheme="minorEastAsia" w:hAnsiTheme="minorEastAsia"/>
          <w:spacing w:val="10"/>
          <w:sz w:val="24"/>
          <w:szCs w:val="24"/>
          <w:shd w:val="clear" w:color="auto" w:fill="FFFFFF"/>
        </w:rPr>
      </w:pPr>
      <w:r>
        <w:rPr>
          <w:rStyle w:val="8"/>
          <w:rFonts w:hint="eastAsia" w:cs="黑体" w:asciiTheme="minorEastAsia" w:hAnsiTheme="minorEastAsia"/>
          <w:color w:val="000000" w:themeColor="text1"/>
          <w:spacing w:val="10"/>
          <w:sz w:val="24"/>
          <w:szCs w:val="24"/>
          <w:shd w:val="clear" w:color="auto" w:fill="FFFFFF"/>
          <w14:textFill>
            <w14:solidFill>
              <w14:schemeClr w14:val="tx1"/>
            </w14:solidFill>
          </w14:textFill>
        </w:rPr>
        <w:t>3、</w:t>
      </w:r>
      <w:r>
        <w:rPr>
          <w:rStyle w:val="8"/>
          <w:rFonts w:hint="eastAsia" w:cs="黑体" w:asciiTheme="minorEastAsia" w:hAnsiTheme="minorEastAsia"/>
          <w:spacing w:val="10"/>
          <w:sz w:val="24"/>
          <w:szCs w:val="24"/>
          <w:shd w:val="clear" w:color="auto" w:fill="FFFFFF"/>
        </w:rPr>
        <w:t>第三条</w:t>
      </w:r>
    </w:p>
    <w:p>
      <w:pPr>
        <w:spacing w:line="360" w:lineRule="auto"/>
        <w:ind w:firstLine="520" w:firstLineChars="200"/>
        <w:rPr>
          <w:rFonts w:cs="仿宋" w:asciiTheme="minorEastAsia" w:hAnsiTheme="minorEastAsia"/>
          <w:color w:val="000000" w:themeColor="text1"/>
          <w:spacing w:val="10"/>
          <w:sz w:val="24"/>
          <w:szCs w:val="24"/>
          <w:shd w:val="clear" w:color="auto" w:fill="FFFFFF"/>
          <w14:textFill>
            <w14:solidFill>
              <w14:schemeClr w14:val="tx1"/>
            </w14:solidFill>
          </w14:textFill>
        </w:rPr>
      </w:pPr>
      <w:r>
        <w:rPr>
          <w:rFonts w:hint="eastAsia" w:cs="仿宋" w:asciiTheme="minorEastAsia" w:hAnsiTheme="minorEastAsia"/>
          <w:color w:val="000000" w:themeColor="text1"/>
          <w:spacing w:val="10"/>
          <w:sz w:val="24"/>
          <w:szCs w:val="24"/>
          <w:shd w:val="clear" w:color="auto" w:fill="FFFFFF"/>
          <w14:textFill>
            <w14:solidFill>
              <w14:schemeClr w14:val="tx1"/>
            </w14:solidFill>
          </w14:textFill>
        </w:rPr>
        <w:t>学生干部述职应当坚持民主与集中相结合。</w:t>
      </w:r>
    </w:p>
    <w:p>
      <w:pPr>
        <w:spacing w:line="360" w:lineRule="auto"/>
        <w:rPr>
          <w:rFonts w:cs="黑体" w:asciiTheme="minorEastAsia" w:hAnsiTheme="minorEastAsia"/>
          <w:b/>
          <w:bCs/>
          <w:color w:val="000000" w:themeColor="text1"/>
          <w:spacing w:val="10"/>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pacing w:val="10"/>
          <w:sz w:val="24"/>
          <w:szCs w:val="24"/>
          <w:shd w:val="clear" w:color="auto" w:fill="FFFFFF"/>
          <w14:textFill>
            <w14:solidFill>
              <w14:schemeClr w14:val="tx1"/>
            </w14:solidFill>
          </w14:textFill>
        </w:rPr>
        <w:t>4、第四条</w:t>
      </w:r>
    </w:p>
    <w:p>
      <w:pPr>
        <w:spacing w:line="360" w:lineRule="auto"/>
        <w:ind w:firstLine="520" w:firstLineChars="200"/>
        <w:rPr>
          <w:rFonts w:cs="仿宋" w:asciiTheme="minorEastAsia" w:hAnsiTheme="minorEastAsia"/>
          <w:color w:val="000000" w:themeColor="text1"/>
          <w:spacing w:val="10"/>
          <w:sz w:val="24"/>
          <w:szCs w:val="24"/>
          <w:shd w:val="clear" w:color="auto" w:fill="FFFFFF"/>
          <w14:textFill>
            <w14:solidFill>
              <w14:schemeClr w14:val="tx1"/>
            </w14:solidFill>
          </w14:textFill>
        </w:rPr>
      </w:pPr>
      <w:r>
        <w:rPr>
          <w:rFonts w:hint="eastAsia" w:cs="仿宋" w:asciiTheme="minorEastAsia" w:hAnsiTheme="minorEastAsia"/>
          <w:color w:val="000000" w:themeColor="text1"/>
          <w:spacing w:val="10"/>
          <w:sz w:val="24"/>
          <w:szCs w:val="24"/>
          <w:shd w:val="clear" w:color="auto" w:fill="FFFFFF"/>
          <w14:textFill>
            <w14:solidFill>
              <w14:schemeClr w14:val="tx1"/>
            </w14:solidFill>
          </w14:textFill>
        </w:rPr>
        <w:t>校学生会干部评议会由学生代表、校团委等共同组成，成员以学生代表为主。</w:t>
      </w:r>
    </w:p>
    <w:p>
      <w:pPr>
        <w:spacing w:line="360" w:lineRule="auto"/>
        <w:rPr>
          <w:rFonts w:cs="黑体" w:asciiTheme="minorEastAsia" w:hAnsiTheme="minorEastAsia"/>
          <w:b/>
          <w:bCs/>
          <w:color w:val="000000" w:themeColor="text1"/>
          <w:spacing w:val="10"/>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pacing w:val="10"/>
          <w:sz w:val="24"/>
          <w:szCs w:val="24"/>
          <w:shd w:val="clear" w:color="auto" w:fill="FFFFFF"/>
          <w14:textFill>
            <w14:solidFill>
              <w14:schemeClr w14:val="tx1"/>
            </w14:solidFill>
          </w14:textFill>
        </w:rPr>
        <w:t>5、第五条</w:t>
      </w:r>
    </w:p>
    <w:p>
      <w:pPr>
        <w:spacing w:line="360" w:lineRule="auto"/>
        <w:ind w:firstLine="520" w:firstLineChars="200"/>
        <w:rPr>
          <w:rFonts w:cs="仿宋" w:asciiTheme="minorEastAsia" w:hAnsiTheme="minorEastAsia"/>
          <w:color w:val="000000" w:themeColor="text1"/>
          <w:spacing w:val="10"/>
          <w:sz w:val="24"/>
          <w:szCs w:val="24"/>
          <w:shd w:val="clear" w:color="auto" w:fill="FFFFFF"/>
          <w14:textFill>
            <w14:solidFill>
              <w14:schemeClr w14:val="tx1"/>
            </w14:solidFill>
          </w14:textFill>
        </w:rPr>
      </w:pPr>
      <w:r>
        <w:rPr>
          <w:rFonts w:hint="eastAsia" w:cs="仿宋" w:asciiTheme="minorEastAsia" w:hAnsiTheme="minorEastAsia"/>
          <w:color w:val="000000" w:themeColor="text1"/>
          <w:spacing w:val="10"/>
          <w:sz w:val="24"/>
          <w:szCs w:val="24"/>
          <w:shd w:val="clear" w:color="auto" w:fill="FFFFFF"/>
          <w14:textFill>
            <w14:solidFill>
              <w14:schemeClr w14:val="tx1"/>
            </w14:solidFill>
          </w14:textFill>
        </w:rPr>
        <w:t>各级学生会主席团成员和工作部门负责人每学期向评议会述职。</w:t>
      </w:r>
    </w:p>
    <w:p>
      <w:pPr>
        <w:spacing w:line="360" w:lineRule="auto"/>
        <w:rPr>
          <w:rFonts w:cs="黑体" w:asciiTheme="minorEastAsia" w:hAnsiTheme="minorEastAsia"/>
          <w:b/>
          <w:bCs/>
          <w:color w:val="000000" w:themeColor="text1"/>
          <w:spacing w:val="10"/>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pacing w:val="10"/>
          <w:sz w:val="24"/>
          <w:szCs w:val="24"/>
          <w:shd w:val="clear" w:color="auto" w:fill="FFFFFF"/>
          <w14:textFill>
            <w14:solidFill>
              <w14:schemeClr w14:val="tx1"/>
            </w14:solidFill>
          </w14:textFill>
        </w:rPr>
        <w:t>6、第六条</w:t>
      </w:r>
    </w:p>
    <w:p>
      <w:pPr>
        <w:spacing w:line="360" w:lineRule="auto"/>
        <w:ind w:firstLine="520" w:firstLineChars="200"/>
        <w:rPr>
          <w:rFonts w:cs="仿宋" w:asciiTheme="minorEastAsia" w:hAnsiTheme="minorEastAsia"/>
          <w:color w:val="000000" w:themeColor="text1"/>
          <w:spacing w:val="10"/>
          <w:sz w:val="24"/>
          <w:szCs w:val="24"/>
          <w:shd w:val="clear" w:color="auto" w:fill="FFFFFF"/>
          <w14:textFill>
            <w14:solidFill>
              <w14:schemeClr w14:val="tx1"/>
            </w14:solidFill>
          </w14:textFill>
        </w:rPr>
      </w:pPr>
      <w:r>
        <w:rPr>
          <w:rFonts w:hint="eastAsia" w:cs="仿宋" w:asciiTheme="minorEastAsia" w:hAnsiTheme="minorEastAsia"/>
          <w:color w:val="000000" w:themeColor="text1"/>
          <w:spacing w:val="10"/>
          <w:sz w:val="24"/>
          <w:szCs w:val="24"/>
          <w:shd w:val="clear" w:color="auto" w:fill="FFFFFF"/>
          <w14:textFill>
            <w14:solidFill>
              <w14:schemeClr w14:val="tx1"/>
            </w14:solidFill>
          </w14:textFill>
        </w:rPr>
        <w:t>全体学生干部述职完毕，应参加统一的民主测评。</w:t>
      </w:r>
    </w:p>
    <w:p>
      <w:pPr>
        <w:spacing w:line="360" w:lineRule="auto"/>
        <w:rPr>
          <w:rFonts w:cs="黑体" w:asciiTheme="minorEastAsia" w:hAnsiTheme="minorEastAsia"/>
          <w:b/>
          <w:bCs/>
          <w:color w:val="000000" w:themeColor="text1"/>
          <w:spacing w:val="10"/>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pacing w:val="10"/>
          <w:sz w:val="24"/>
          <w:szCs w:val="24"/>
          <w:shd w:val="clear" w:color="auto" w:fill="FFFFFF"/>
          <w14:textFill>
            <w14:solidFill>
              <w14:schemeClr w14:val="tx1"/>
            </w14:solidFill>
          </w14:textFill>
        </w:rPr>
        <w:t>7、第七条</w:t>
      </w:r>
    </w:p>
    <w:p>
      <w:pPr>
        <w:spacing w:line="360" w:lineRule="auto"/>
        <w:ind w:firstLine="520" w:firstLineChars="200"/>
        <w:rPr>
          <w:rFonts w:cs="仿宋" w:asciiTheme="minorEastAsia" w:hAnsiTheme="minorEastAsia"/>
          <w:color w:val="000000" w:themeColor="text1"/>
          <w:spacing w:val="10"/>
          <w:sz w:val="24"/>
          <w:szCs w:val="24"/>
          <w:shd w:val="clear" w:color="auto" w:fill="FFFFFF"/>
          <w14:textFill>
            <w14:solidFill>
              <w14:schemeClr w14:val="tx1"/>
            </w14:solidFill>
          </w14:textFill>
        </w:rPr>
      </w:pPr>
      <w:r>
        <w:rPr>
          <w:rFonts w:hint="eastAsia" w:cs="仿宋" w:asciiTheme="minorEastAsia" w:hAnsiTheme="minorEastAsia"/>
          <w:color w:val="000000" w:themeColor="text1"/>
          <w:spacing w:val="10"/>
          <w:sz w:val="24"/>
          <w:szCs w:val="24"/>
          <w:shd w:val="clear" w:color="auto" w:fill="FFFFFF"/>
          <w14:textFill>
            <w14:solidFill>
              <w14:schemeClr w14:val="tx1"/>
            </w14:solidFill>
          </w14:textFill>
        </w:rPr>
        <w:t>述职人员应当在规定时间内将述职报告交指定部门存档。</w:t>
      </w:r>
    </w:p>
    <w:p>
      <w:pPr>
        <w:spacing w:line="360" w:lineRule="auto"/>
        <w:rPr>
          <w:rFonts w:cs="黑体" w:asciiTheme="minorEastAsia" w:hAnsiTheme="minorEastAsia"/>
          <w:b/>
          <w:bCs/>
          <w:color w:val="000000" w:themeColor="text1"/>
          <w:spacing w:val="10"/>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pacing w:val="10"/>
          <w:sz w:val="24"/>
          <w:szCs w:val="24"/>
          <w:shd w:val="clear" w:color="auto" w:fill="FFFFFF"/>
          <w14:textFill>
            <w14:solidFill>
              <w14:schemeClr w14:val="tx1"/>
            </w14:solidFill>
          </w14:textFill>
        </w:rPr>
        <w:t>8、第八条</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述职报告包括以下内容：</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（1）解放思想、实事求是、与时俱进、求真务实的思想作风建设情况；脚踏实地、真抓实干、敢于担当、攻坚克难的工作作风建设情况。</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（2）坚持群众路线、密切联系群众、开展批评与自我批评、坚持民主集中制的领导作风建设情况。</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（3）述职人员所任职务、任职期限和履行岗位职责的情况。</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（4）述职人员在工作中取得的主要成绩和存在的主要问题，以及今后的改进措施。</w:t>
      </w:r>
      <w:r>
        <w:rPr>
          <w:rFonts w:hint="eastAsia" w:cs="仿宋" w:asciiTheme="minorEastAsia" w:hAnsiTheme="minorEastAsia"/>
          <w:color w:val="000000" w:themeColor="text1"/>
          <w:spacing w:val="10"/>
          <w:shd w:val="clear" w:color="auto" w:fill="FFFFFF"/>
          <w14:textFill>
            <w14:solidFill>
              <w14:schemeClr w14:val="tx1"/>
            </w14:solidFill>
          </w14:textFill>
        </w:rPr>
        <w:br w:type="textWrapping"/>
      </w:r>
      <w:r>
        <w:rPr>
          <w:rFonts w:hint="eastAsia" w:cs="仿宋" w:asciiTheme="minorEastAsia" w:hAnsiTheme="minorEastAsia"/>
          <w:color w:val="000000" w:themeColor="text1"/>
          <w:spacing w:val="10"/>
          <w:shd w:val="clear" w:color="auto" w:fill="FFFFFF"/>
          <w:lang w:val="en-US" w:eastAsia="zh-CN"/>
          <w14:textFill>
            <w14:solidFill>
              <w14:schemeClr w14:val="tx1"/>
            </w14:solidFill>
          </w14:textFill>
        </w:rPr>
        <w:t xml:space="preserve">  </w:t>
      </w:r>
      <w:r>
        <w:rPr>
          <w:rFonts w:hint="eastAsia" w:cs="仿宋" w:asciiTheme="minorEastAsia" w:hAnsiTheme="minorEastAsia"/>
          <w:color w:val="000000" w:themeColor="text1"/>
          <w:spacing w:val="10"/>
          <w:shd w:val="clear" w:color="auto" w:fill="FFFFFF"/>
          <w14:textFill>
            <w14:solidFill>
              <w14:schemeClr w14:val="tx1"/>
            </w14:solidFill>
          </w14:textFill>
        </w:rPr>
        <w:t>（5）述职人员在工作中要坚持正确的指导思想，严守工作纪律，端正服务态度，脚踏实地，在思想上行动上始终与校级组织保持高度一致，坚决维护校级组织权威、维护校级组织团结、遵循组织程序、服从组织决定情况。</w:t>
      </w:r>
    </w:p>
    <w:p>
      <w:pPr>
        <w:pStyle w:val="6"/>
        <w:widowControl/>
        <w:shd w:val="clear" w:color="auto" w:fill="FFFFFF"/>
        <w:spacing w:beforeAutospacing="0" w:afterAutospacing="0" w:line="360" w:lineRule="auto"/>
        <w:jc w:val="both"/>
        <w:rPr>
          <w:rFonts w:cs="黑体" w:asciiTheme="minorEastAsia" w:hAnsiTheme="minorEastAsia"/>
          <w:b/>
          <w:bCs/>
          <w:color w:val="000000" w:themeColor="text1"/>
          <w:spacing w:val="10"/>
          <w:shd w:val="clear" w:color="auto" w:fill="FFFFFF"/>
          <w14:textFill>
            <w14:solidFill>
              <w14:schemeClr w14:val="tx1"/>
            </w14:solidFill>
          </w14:textFill>
        </w:rPr>
      </w:pPr>
      <w:r>
        <w:rPr>
          <w:rFonts w:hint="eastAsia" w:cs="黑体" w:asciiTheme="minorEastAsia" w:hAnsiTheme="minorEastAsia"/>
          <w:b/>
          <w:bCs/>
          <w:color w:val="000000" w:themeColor="text1"/>
          <w:spacing w:val="10"/>
          <w:shd w:val="clear" w:color="auto" w:fill="FFFFFF"/>
          <w14:textFill>
            <w14:solidFill>
              <w14:schemeClr w14:val="tx1"/>
            </w14:solidFill>
          </w14:textFill>
        </w:rPr>
        <w:t>9、第九条</w:t>
      </w:r>
    </w:p>
    <w:p>
      <w:pPr>
        <w:pStyle w:val="6"/>
        <w:widowControl/>
        <w:shd w:val="clear" w:color="auto" w:fill="FFFFFF"/>
        <w:spacing w:beforeAutospacing="0" w:afterAutospacing="0" w:line="360" w:lineRule="auto"/>
        <w:ind w:firstLine="520" w:firstLineChars="200"/>
        <w:jc w:val="both"/>
        <w:rPr>
          <w:rFonts w:cs="仿宋" w:asciiTheme="minorEastAsia" w:hAnsiTheme="minorEastAsia"/>
          <w:b/>
          <w:bCs/>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述职结果将作为对学生干部选拔、考核、奖惩的重要依据。</w:t>
      </w:r>
    </w:p>
    <w:p>
      <w:pPr>
        <w:pStyle w:val="6"/>
        <w:widowControl/>
        <w:shd w:val="clear" w:color="auto" w:fill="FFFFFF"/>
        <w:spacing w:beforeAutospacing="0" w:afterAutospacing="0" w:line="360" w:lineRule="auto"/>
        <w:jc w:val="both"/>
        <w:rPr>
          <w:rFonts w:cs="黑体" w:asciiTheme="minorEastAsia" w:hAnsiTheme="minorEastAsia"/>
          <w:b/>
          <w:bCs/>
          <w:color w:val="000000" w:themeColor="text1"/>
          <w:spacing w:val="10"/>
          <w:shd w:val="clear" w:color="auto" w:fill="FFFFFF"/>
          <w14:textFill>
            <w14:solidFill>
              <w14:schemeClr w14:val="tx1"/>
            </w14:solidFill>
          </w14:textFill>
        </w:rPr>
      </w:pPr>
      <w:r>
        <w:rPr>
          <w:rFonts w:hint="eastAsia" w:cs="黑体" w:asciiTheme="minorEastAsia" w:hAnsiTheme="minorEastAsia"/>
          <w:b/>
          <w:bCs/>
          <w:color w:val="000000" w:themeColor="text1"/>
          <w:spacing w:val="10"/>
          <w:shd w:val="clear" w:color="auto" w:fill="FFFFFF"/>
          <w14:textFill>
            <w14:solidFill>
              <w14:schemeClr w14:val="tx1"/>
            </w14:solidFill>
          </w14:textFill>
        </w:rPr>
        <w:t>10、第十条</w:t>
      </w:r>
    </w:p>
    <w:p>
      <w:pPr>
        <w:pStyle w:val="6"/>
        <w:widowControl/>
        <w:shd w:val="clear" w:color="auto" w:fill="FFFFFF"/>
        <w:spacing w:beforeAutospacing="0" w:afterAutospacing="0" w:line="360" w:lineRule="auto"/>
        <w:ind w:firstLine="520" w:firstLineChars="200"/>
        <w:jc w:val="both"/>
        <w:rPr>
          <w:rFonts w:cs="仿宋" w:asciiTheme="minorEastAsia" w:hAnsiTheme="minorEastAsia"/>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述职评议工作结束后，述职人员应当根据述职评议中会议点评提出的意见建议和自己查找的问题，研究制定整改方案，提出整改任务和整改措施，并把整改落实情况纳入下一年度述职评议中，整改方案应上报校团委组织部。组织部要加强跟踪督查，推动整改任务和措施落实到位，确保述职评议工作不走过场。</w:t>
      </w:r>
    </w:p>
    <w:p>
      <w:pPr>
        <w:pStyle w:val="6"/>
        <w:widowControl/>
        <w:shd w:val="clear" w:color="auto" w:fill="FFFFFF"/>
        <w:tabs>
          <w:tab w:val="left" w:pos="326"/>
        </w:tabs>
        <w:spacing w:beforeAutospacing="0" w:afterAutospacing="0" w:line="360" w:lineRule="auto"/>
        <w:jc w:val="both"/>
        <w:rPr>
          <w:rFonts w:cs="黑体" w:asciiTheme="minorEastAsia" w:hAnsiTheme="minorEastAsia"/>
          <w:b/>
          <w:bCs/>
          <w:color w:val="000000" w:themeColor="text1"/>
          <w:spacing w:val="10"/>
          <w:shd w:val="clear" w:color="auto" w:fill="FFFFFF"/>
          <w14:textFill>
            <w14:solidFill>
              <w14:schemeClr w14:val="tx1"/>
            </w14:solidFill>
          </w14:textFill>
        </w:rPr>
      </w:pPr>
      <w:r>
        <w:rPr>
          <w:rFonts w:hint="eastAsia" w:cs="黑体" w:asciiTheme="minorEastAsia" w:hAnsiTheme="minorEastAsia"/>
          <w:b/>
          <w:bCs/>
          <w:color w:val="000000" w:themeColor="text1"/>
          <w:spacing w:val="10"/>
          <w:shd w:val="clear" w:color="auto" w:fill="FFFFFF"/>
          <w14:textFill>
            <w14:solidFill>
              <w14:schemeClr w14:val="tx1"/>
            </w14:solidFill>
          </w14:textFill>
        </w:rPr>
        <w:t>11、第十一条</w:t>
      </w:r>
    </w:p>
    <w:p>
      <w:pPr>
        <w:pStyle w:val="6"/>
        <w:widowControl/>
        <w:shd w:val="clear" w:color="auto" w:fill="FFFFFF"/>
        <w:spacing w:beforeAutospacing="0" w:afterAutospacing="0" w:line="360" w:lineRule="auto"/>
        <w:ind w:firstLine="520" w:firstLineChars="200"/>
        <w:jc w:val="both"/>
        <w:rPr>
          <w:rFonts w:cs="仿宋" w:asciiTheme="minorEastAsia" w:hAnsiTheme="minorEastAsia"/>
          <w:b/>
          <w:bCs/>
          <w:color w:val="000000" w:themeColor="text1"/>
          <w:spacing w:val="10"/>
          <w:shd w:val="clear" w:color="auto" w:fill="FFFFFF"/>
          <w14:textFill>
            <w14:solidFill>
              <w14:schemeClr w14:val="tx1"/>
            </w14:solidFill>
          </w14:textFill>
        </w:rPr>
      </w:pPr>
      <w:r>
        <w:rPr>
          <w:rFonts w:hint="eastAsia" w:cs="仿宋" w:asciiTheme="minorEastAsia" w:hAnsiTheme="minorEastAsia"/>
          <w:color w:val="000000" w:themeColor="text1"/>
          <w:spacing w:val="10"/>
          <w:shd w:val="clear" w:color="auto" w:fill="FFFFFF"/>
          <w14:textFill>
            <w14:solidFill>
              <w14:schemeClr w14:val="tx1"/>
            </w14:solidFill>
          </w14:textFill>
        </w:rPr>
        <w:t>本制度自公布之日起开始实施。</w:t>
      </w: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adjustRightInd w:val="0"/>
        <w:snapToGrid w:val="0"/>
        <w:spacing w:beforeAutospacing="0" w:afterAutospacing="0" w:line="360" w:lineRule="auto"/>
        <w:ind w:right="561"/>
        <w:rPr>
          <w:rFonts w:hint="eastAsia" w:asciiTheme="minorEastAsia" w:hAnsiTheme="minorEastAsia" w:cstheme="minorBidi"/>
          <w:b/>
          <w:color w:val="333333"/>
          <w:spacing w:val="8"/>
          <w:kern w:val="2"/>
          <w:bdr w:val="single" w:color="auto" w:sz="4" w:space="0"/>
          <w:shd w:val="clear" w:color="auto" w:fill="FFFFFF"/>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bdr w:val="single" w:color="auto" w:sz="4" w:space="0"/>
          <w:shd w:val="clear" w:color="auto" w:fill="FFFFFF"/>
        </w:rPr>
      </w:pPr>
      <w:r>
        <w:rPr>
          <w:rFonts w:hint="eastAsia" w:asciiTheme="minorEastAsia" w:hAnsiTheme="minorEastAsia" w:cstheme="minorBidi"/>
          <w:b/>
          <w:color w:val="333333"/>
          <w:spacing w:val="8"/>
          <w:kern w:val="2"/>
          <w:bdr w:val="single" w:color="auto" w:sz="4" w:space="0"/>
          <w:shd w:val="clear" w:color="auto" w:fill="FFFFFF"/>
        </w:rPr>
        <w:t>九、学校党委指导学生会组织工作情况</w:t>
      </w: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pPr>
    </w:p>
    <w:p>
      <w:pPr>
        <w:pStyle w:val="6"/>
        <w:widowControl/>
        <w:spacing w:beforeAutospacing="0" w:afterAutospacing="0" w:line="360" w:lineRule="auto"/>
        <w:jc w:val="center"/>
        <w:rPr>
          <w:rFonts w:cs="宋体" w:asciiTheme="minorEastAsia" w:hAnsiTheme="minorEastAsia"/>
          <w:b/>
          <w:bCs/>
        </w:rPr>
      </w:pPr>
      <w:r>
        <w:rPr>
          <w:rFonts w:hint="eastAsia" w:cs="宋体" w:asciiTheme="minorEastAsia" w:hAnsiTheme="minorEastAsia"/>
          <w:b/>
          <w:bCs/>
        </w:rPr>
        <w:t>学校党委指导学生会组织工作情况</w:t>
      </w:r>
    </w:p>
    <w:p>
      <w:pPr>
        <w:pStyle w:val="6"/>
        <w:widowControl/>
        <w:spacing w:beforeAutospacing="0" w:afterAutospacing="0" w:line="360" w:lineRule="auto"/>
        <w:rPr>
          <w:rFonts w:cs="仿宋" w:asciiTheme="minorEastAsia" w:hAnsiTheme="minorEastAsia"/>
        </w:rPr>
      </w:pPr>
      <w:r>
        <w:rPr>
          <w:rFonts w:asciiTheme="minorEastAsia" w:hAnsiTheme="minorEastAsia"/>
        </w:rPr>
        <w:t>   </w:t>
      </w:r>
      <w:r>
        <w:rPr>
          <w:rFonts w:hint="eastAsia" w:asciiTheme="minorEastAsia" w:hAnsiTheme="minorEastAsia"/>
          <w:lang w:val="en-US" w:eastAsia="zh-CN"/>
        </w:rPr>
        <w:t xml:space="preserve"> </w:t>
      </w:r>
      <w:r>
        <w:rPr>
          <w:rFonts w:hint="eastAsia" w:cs="仿宋" w:asciiTheme="minorEastAsia" w:hAnsiTheme="minorEastAsia"/>
        </w:rPr>
        <w:t>山东工程职业技术大学党委将学生会组织建设纳入了学校党建工作的工作要点，进行整体统筹规划，由学校党委负责学生工作的书记分管、指导学生会工作，团委负责人参加党委定期组织召开的学生工作例会，形成团委对学生会具体直接指导，其他相关部门合作与协调的工作机制。同时为提高学生干部政治素养，端正学生干部政治立场，校党委每学期召开党委会听取学生会组织工作汇报，研究决定重大事项以及学生会改革等相关工作，密切关注学生会骨干纳新、考录等相关工作开展情况，明确干部选用条件，确保学生会干部队伍发挥好学校和学生的桥梁纽带作用，提高为同学服务的能力，在广大青年学生中起到模范带头作用。</w:t>
      </w:r>
    </w:p>
    <w:p>
      <w:pPr>
        <w:pStyle w:val="6"/>
        <w:shd w:val="clear" w:color="auto" w:fill="FFFFFF"/>
        <w:spacing w:beforeAutospacing="0" w:afterAutospacing="0" w:line="360" w:lineRule="auto"/>
        <w:jc w:val="both"/>
        <w:rPr>
          <w:rFonts w:hint="eastAsia" w:asciiTheme="minorEastAsia" w:hAnsiTheme="minorEastAsia" w:cstheme="minorBidi"/>
          <w:b/>
          <w:color w:val="333333"/>
          <w:spacing w:val="8"/>
          <w:kern w:val="2"/>
          <w:bdr w:val="single" w:color="auto" w:sz="4" w:space="0"/>
          <w:shd w:val="clear" w:color="auto" w:fill="FFFFFF"/>
        </w:rPr>
      </w:pPr>
    </w:p>
    <w:p>
      <w:pPr>
        <w:pStyle w:val="6"/>
        <w:shd w:val="clear" w:color="auto" w:fill="FFFFFF"/>
        <w:spacing w:beforeAutospacing="0" w:afterAutospacing="0" w:line="360" w:lineRule="auto"/>
        <w:jc w:val="both"/>
        <w:rPr>
          <w:rFonts w:asciiTheme="minorEastAsia" w:hAnsiTheme="minorEastAsia" w:cstheme="minorBidi"/>
          <w:b/>
          <w:color w:val="333333"/>
          <w:spacing w:val="8"/>
          <w:kern w:val="2"/>
          <w:bdr w:val="single" w:color="auto" w:sz="4" w:space="0"/>
          <w:shd w:val="clear" w:color="auto" w:fill="FFFFFF"/>
        </w:rPr>
      </w:pPr>
      <w:r>
        <w:rPr>
          <w:rFonts w:hint="eastAsia" w:asciiTheme="minorEastAsia" w:hAnsiTheme="minorEastAsia" w:cstheme="minorBidi"/>
          <w:b/>
          <w:color w:val="333333"/>
          <w:spacing w:val="8"/>
          <w:kern w:val="2"/>
          <w:bdr w:val="single" w:color="auto" w:sz="4" w:space="0"/>
          <w:shd w:val="clear" w:color="auto" w:fill="FFFFFF"/>
        </w:rPr>
        <w:t>十、团委指导学生会主要负责</w:t>
      </w:r>
    </w:p>
    <w:p>
      <w:pPr>
        <w:pStyle w:val="6"/>
        <w:shd w:val="clear" w:color="auto" w:fill="FFFFFF"/>
        <w:spacing w:beforeAutospacing="0" w:afterAutospacing="0" w:line="360" w:lineRule="auto"/>
        <w:ind w:firstLine="1295" w:firstLineChars="539"/>
        <w:jc w:val="both"/>
        <w:rPr>
          <w:rFonts w:asciiTheme="minorEastAsia" w:hAnsiTheme="minorEastAsia" w:cstheme="majorEastAsia"/>
          <w:b/>
          <w:bCs/>
        </w:rPr>
      </w:pPr>
      <w:r>
        <w:rPr>
          <w:rFonts w:hint="eastAsia" w:asciiTheme="minorEastAsia" w:hAnsiTheme="minorEastAsia" w:cstheme="majorEastAsia"/>
          <w:b/>
          <w:bCs/>
        </w:rPr>
        <w:t>山东工程职业技术大学团委指导学生会主要负责人</w:t>
      </w:r>
    </w:p>
    <w:p>
      <w:pPr>
        <w:pStyle w:val="6"/>
        <w:shd w:val="clear" w:color="auto" w:fill="FFFFFF"/>
        <w:spacing w:beforeAutospacing="0" w:afterAutospacing="0" w:line="360" w:lineRule="auto"/>
        <w:ind w:firstLine="1295" w:firstLineChars="539"/>
        <w:jc w:val="both"/>
        <w:rPr>
          <w:rFonts w:asciiTheme="minorEastAsia" w:hAnsiTheme="minorEastAsia" w:cstheme="majorEastAsia"/>
          <w:b/>
          <w:bCs/>
        </w:rPr>
      </w:pPr>
    </w:p>
    <w:tbl>
      <w:tblPr>
        <w:tblStyle w:val="10"/>
        <w:tblpPr w:leftFromText="180" w:rightFromText="180" w:vertAnchor="page" w:horzAnchor="margin" w:tblpY="8716"/>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748"/>
        <w:gridCol w:w="1104"/>
        <w:gridCol w:w="249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948" w:type="dxa"/>
          </w:tcPr>
          <w:p>
            <w:pPr>
              <w:spacing w:line="360" w:lineRule="auto"/>
              <w:rPr>
                <w:rFonts w:asciiTheme="minorEastAsia" w:hAnsiTheme="minorEastAsia"/>
                <w:kern w:val="0"/>
                <w:sz w:val="24"/>
                <w:szCs w:val="24"/>
              </w:rPr>
            </w:pPr>
            <w:r>
              <w:rPr>
                <w:rFonts w:hint="eastAsia" w:cs="仿宋" w:asciiTheme="minorEastAsia" w:hAnsiTheme="minorEastAsia"/>
                <w:kern w:val="0"/>
                <w:sz w:val="24"/>
                <w:szCs w:val="24"/>
              </w:rPr>
              <w:t>序号</w:t>
            </w:r>
          </w:p>
        </w:tc>
        <w:tc>
          <w:tcPr>
            <w:tcW w:w="2748" w:type="dxa"/>
          </w:tcPr>
          <w:p>
            <w:pPr>
              <w:spacing w:line="360" w:lineRule="auto"/>
              <w:ind w:firstLine="720" w:firstLineChars="300"/>
              <w:rPr>
                <w:rFonts w:asciiTheme="minorEastAsia" w:hAnsiTheme="minorEastAsia"/>
                <w:kern w:val="0"/>
                <w:sz w:val="24"/>
                <w:szCs w:val="24"/>
              </w:rPr>
            </w:pPr>
            <w:r>
              <w:rPr>
                <w:rFonts w:hint="eastAsia" w:cs="仿宋" w:asciiTheme="minorEastAsia" w:hAnsiTheme="minorEastAsia"/>
                <w:kern w:val="0"/>
                <w:sz w:val="24"/>
                <w:szCs w:val="24"/>
              </w:rPr>
              <w:t>类别</w:t>
            </w:r>
          </w:p>
        </w:tc>
        <w:tc>
          <w:tcPr>
            <w:tcW w:w="1104" w:type="dxa"/>
          </w:tcPr>
          <w:p>
            <w:pPr>
              <w:spacing w:line="360" w:lineRule="auto"/>
              <w:rPr>
                <w:rFonts w:asciiTheme="minorEastAsia" w:hAnsiTheme="minorEastAsia"/>
                <w:kern w:val="0"/>
                <w:sz w:val="24"/>
                <w:szCs w:val="24"/>
              </w:rPr>
            </w:pPr>
            <w:r>
              <w:rPr>
                <w:rFonts w:hint="eastAsia" w:cs="仿宋" w:asciiTheme="minorEastAsia" w:hAnsiTheme="minorEastAsia"/>
                <w:kern w:val="0"/>
                <w:sz w:val="24"/>
                <w:szCs w:val="24"/>
              </w:rPr>
              <w:t>姓名</w:t>
            </w:r>
          </w:p>
        </w:tc>
        <w:tc>
          <w:tcPr>
            <w:tcW w:w="2496" w:type="dxa"/>
          </w:tcPr>
          <w:p>
            <w:pPr>
              <w:spacing w:line="360" w:lineRule="auto"/>
              <w:rPr>
                <w:rFonts w:asciiTheme="minorEastAsia" w:hAnsiTheme="minorEastAsia"/>
                <w:kern w:val="0"/>
                <w:sz w:val="24"/>
                <w:szCs w:val="24"/>
              </w:rPr>
            </w:pPr>
            <w:r>
              <w:rPr>
                <w:rFonts w:hint="eastAsia" w:cs="仿宋" w:asciiTheme="minorEastAsia" w:hAnsiTheme="minorEastAsia"/>
                <w:kern w:val="0"/>
                <w:sz w:val="24"/>
                <w:szCs w:val="24"/>
              </w:rPr>
              <w:t>是否为专职团干</w:t>
            </w:r>
          </w:p>
        </w:tc>
        <w:tc>
          <w:tcPr>
            <w:tcW w:w="2340" w:type="dxa"/>
          </w:tcPr>
          <w:p>
            <w:pPr>
              <w:spacing w:line="360" w:lineRule="auto"/>
              <w:ind w:firstLine="480" w:firstLineChars="200"/>
              <w:rPr>
                <w:rFonts w:asciiTheme="minorEastAsia" w:hAnsiTheme="minorEastAsia"/>
                <w:kern w:val="0"/>
                <w:sz w:val="24"/>
                <w:szCs w:val="24"/>
              </w:rPr>
            </w:pPr>
            <w:r>
              <w:rPr>
                <w:rFonts w:hint="eastAsia" w:cs="仿宋"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trPr>
        <w:tc>
          <w:tcPr>
            <w:tcW w:w="948" w:type="dxa"/>
          </w:tcPr>
          <w:p>
            <w:pPr>
              <w:spacing w:line="360" w:lineRule="auto"/>
              <w:ind w:firstLine="240" w:firstLineChars="100"/>
              <w:rPr>
                <w:rFonts w:asciiTheme="minorEastAsia" w:hAnsiTheme="minorEastAsia"/>
                <w:kern w:val="0"/>
                <w:sz w:val="24"/>
                <w:szCs w:val="24"/>
              </w:rPr>
            </w:pPr>
            <w:r>
              <w:rPr>
                <w:rFonts w:hint="eastAsia" w:cs="仿宋" w:asciiTheme="minorEastAsia" w:hAnsiTheme="minorEastAsia"/>
                <w:kern w:val="0"/>
                <w:sz w:val="24"/>
                <w:szCs w:val="24"/>
              </w:rPr>
              <w:t>1</w:t>
            </w:r>
          </w:p>
        </w:tc>
        <w:tc>
          <w:tcPr>
            <w:tcW w:w="2748" w:type="dxa"/>
          </w:tcPr>
          <w:p>
            <w:pPr>
              <w:spacing w:line="360" w:lineRule="auto"/>
              <w:ind w:left="480" w:hanging="480" w:hangingChars="200"/>
              <w:rPr>
                <w:rFonts w:cs="仿宋" w:asciiTheme="minorEastAsia" w:hAnsiTheme="minorEastAsia"/>
                <w:kern w:val="0"/>
                <w:sz w:val="24"/>
                <w:szCs w:val="24"/>
              </w:rPr>
            </w:pPr>
            <w:r>
              <w:rPr>
                <w:rFonts w:hint="eastAsia" w:cs="仿宋" w:asciiTheme="minorEastAsia" w:hAnsiTheme="minorEastAsia"/>
                <w:kern w:val="0"/>
                <w:sz w:val="24"/>
                <w:szCs w:val="24"/>
              </w:rPr>
              <w:t>分管学生会组织的</w:t>
            </w:r>
          </w:p>
          <w:p>
            <w:pPr>
              <w:spacing w:line="360" w:lineRule="auto"/>
              <w:ind w:left="480" w:hanging="480" w:hangingChars="200"/>
              <w:rPr>
                <w:rFonts w:cs="仿宋" w:asciiTheme="minorEastAsia" w:hAnsiTheme="minorEastAsia"/>
                <w:kern w:val="0"/>
                <w:sz w:val="24"/>
                <w:szCs w:val="24"/>
              </w:rPr>
            </w:pPr>
            <w:r>
              <w:rPr>
                <w:rFonts w:hint="eastAsia" w:cs="仿宋" w:asciiTheme="minorEastAsia" w:hAnsiTheme="minorEastAsia"/>
                <w:kern w:val="0"/>
                <w:sz w:val="24"/>
                <w:szCs w:val="24"/>
              </w:rPr>
              <w:t>校团委书记</w:t>
            </w:r>
          </w:p>
        </w:tc>
        <w:tc>
          <w:tcPr>
            <w:tcW w:w="1104" w:type="dxa"/>
          </w:tcPr>
          <w:p>
            <w:pPr>
              <w:spacing w:line="360" w:lineRule="auto"/>
              <w:rPr>
                <w:rFonts w:cs="仿宋" w:asciiTheme="minorEastAsia" w:hAnsiTheme="minorEastAsia"/>
                <w:kern w:val="0"/>
                <w:sz w:val="24"/>
                <w:szCs w:val="24"/>
              </w:rPr>
            </w:pPr>
          </w:p>
          <w:p>
            <w:pPr>
              <w:spacing w:line="360" w:lineRule="auto"/>
              <w:rPr>
                <w:rFonts w:cs="仿宋" w:asciiTheme="minorEastAsia" w:hAnsiTheme="minorEastAsia"/>
                <w:kern w:val="0"/>
                <w:sz w:val="24"/>
                <w:szCs w:val="24"/>
              </w:rPr>
            </w:pPr>
            <w:r>
              <w:rPr>
                <w:rFonts w:hint="eastAsia" w:cs="仿宋" w:asciiTheme="minorEastAsia" w:hAnsiTheme="minorEastAsia"/>
                <w:kern w:val="0"/>
                <w:sz w:val="24"/>
                <w:szCs w:val="24"/>
              </w:rPr>
              <w:t>王斌</w:t>
            </w:r>
          </w:p>
        </w:tc>
        <w:tc>
          <w:tcPr>
            <w:tcW w:w="2496" w:type="dxa"/>
          </w:tcPr>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ind w:firstLine="840" w:firstLineChars="350"/>
              <w:rPr>
                <w:rFonts w:asciiTheme="minorEastAsia" w:hAnsiTheme="minorEastAsia"/>
                <w:kern w:val="0"/>
                <w:sz w:val="24"/>
                <w:szCs w:val="24"/>
              </w:rPr>
            </w:pPr>
            <w:r>
              <w:rPr>
                <w:rFonts w:hint="eastAsia" w:asciiTheme="minorEastAsia" w:hAnsiTheme="minorEastAsia"/>
                <w:kern w:val="0"/>
                <w:sz w:val="24"/>
                <w:szCs w:val="24"/>
              </w:rPr>
              <w:t>是</w:t>
            </w:r>
          </w:p>
        </w:tc>
        <w:tc>
          <w:tcPr>
            <w:tcW w:w="2340" w:type="dxa"/>
          </w:tcPr>
          <w:p>
            <w:pPr>
              <w:spacing w:line="360" w:lineRule="auto"/>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948" w:type="dxa"/>
          </w:tcPr>
          <w:p>
            <w:pPr>
              <w:spacing w:line="360" w:lineRule="auto"/>
              <w:rPr>
                <w:rFonts w:asciiTheme="minorEastAsia" w:hAnsiTheme="minorEastAsia"/>
                <w:kern w:val="0"/>
                <w:sz w:val="24"/>
                <w:szCs w:val="24"/>
              </w:rPr>
            </w:pPr>
            <w:r>
              <w:rPr>
                <w:rFonts w:hint="eastAsia" w:asciiTheme="minorEastAsia" w:hAnsiTheme="minorEastAsia"/>
                <w:kern w:val="0"/>
                <w:sz w:val="24"/>
                <w:szCs w:val="24"/>
              </w:rPr>
              <w:t xml:space="preserve"> </w:t>
            </w:r>
            <w:r>
              <w:rPr>
                <w:rFonts w:hint="eastAsia" w:cs="仿宋" w:asciiTheme="minorEastAsia" w:hAnsiTheme="minorEastAsia"/>
                <w:kern w:val="0"/>
                <w:sz w:val="24"/>
                <w:szCs w:val="24"/>
              </w:rPr>
              <w:t xml:space="preserve"> 2</w:t>
            </w:r>
          </w:p>
        </w:tc>
        <w:tc>
          <w:tcPr>
            <w:tcW w:w="2748" w:type="dxa"/>
          </w:tcPr>
          <w:p>
            <w:pPr>
              <w:spacing w:line="360" w:lineRule="auto"/>
              <w:ind w:firstLine="240" w:firstLineChars="100"/>
              <w:rPr>
                <w:rFonts w:asciiTheme="minorEastAsia" w:hAnsiTheme="minorEastAsia"/>
                <w:kern w:val="0"/>
                <w:sz w:val="24"/>
                <w:szCs w:val="24"/>
              </w:rPr>
            </w:pPr>
            <w:r>
              <w:rPr>
                <w:rFonts w:hint="eastAsia" w:cs="仿宋" w:asciiTheme="minorEastAsia" w:hAnsiTheme="minorEastAsia"/>
                <w:kern w:val="0"/>
                <w:sz w:val="24"/>
                <w:szCs w:val="24"/>
              </w:rPr>
              <w:t>团委秘书长</w:t>
            </w:r>
          </w:p>
        </w:tc>
        <w:tc>
          <w:tcPr>
            <w:tcW w:w="1104" w:type="dxa"/>
          </w:tcPr>
          <w:p>
            <w:pPr>
              <w:spacing w:line="360" w:lineRule="auto"/>
              <w:rPr>
                <w:rFonts w:asciiTheme="minorEastAsia" w:hAnsiTheme="minorEastAsia"/>
                <w:kern w:val="0"/>
                <w:sz w:val="24"/>
                <w:szCs w:val="24"/>
              </w:rPr>
            </w:pPr>
            <w:r>
              <w:rPr>
                <w:rFonts w:hint="eastAsia" w:cs="仿宋" w:asciiTheme="minorEastAsia" w:hAnsiTheme="minorEastAsia"/>
                <w:kern w:val="0"/>
                <w:sz w:val="24"/>
                <w:szCs w:val="24"/>
              </w:rPr>
              <w:t>蔡雷停</w:t>
            </w:r>
          </w:p>
        </w:tc>
        <w:tc>
          <w:tcPr>
            <w:tcW w:w="2496" w:type="dxa"/>
          </w:tcPr>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ind w:firstLine="960" w:firstLineChars="400"/>
              <w:rPr>
                <w:rFonts w:asciiTheme="minorEastAsia" w:hAnsiTheme="minorEastAsia"/>
                <w:kern w:val="0"/>
                <w:sz w:val="24"/>
                <w:szCs w:val="24"/>
              </w:rPr>
            </w:pPr>
            <w:r>
              <w:rPr>
                <w:rFonts w:hint="eastAsia" w:asciiTheme="minorEastAsia" w:hAnsiTheme="minorEastAsia"/>
                <w:kern w:val="0"/>
                <w:sz w:val="24"/>
                <w:szCs w:val="24"/>
              </w:rPr>
              <w:t>是</w:t>
            </w:r>
          </w:p>
        </w:tc>
        <w:tc>
          <w:tcPr>
            <w:tcW w:w="2340" w:type="dxa"/>
          </w:tcPr>
          <w:p>
            <w:pPr>
              <w:spacing w:line="360" w:lineRule="auto"/>
              <w:rPr>
                <w:rFonts w:asciiTheme="minorEastAsia" w:hAnsiTheme="minorEastAsia"/>
                <w:kern w:val="0"/>
                <w:sz w:val="24"/>
                <w:szCs w:val="24"/>
              </w:rPr>
            </w:pPr>
          </w:p>
        </w:tc>
      </w:tr>
    </w:tbl>
    <w:p>
      <w:pPr>
        <w:spacing w:line="360" w:lineRule="auto"/>
        <w:rPr>
          <w:rFonts w:asciiTheme="minorEastAsia" w:hAnsiTheme="minorEastAsia" w:cstheme="majorEastAsia"/>
          <w:b/>
          <w:bCs/>
          <w:sz w:val="24"/>
          <w:szCs w:val="24"/>
        </w:rPr>
      </w:pPr>
    </w:p>
    <w:p>
      <w:pPr>
        <w:spacing w:line="360" w:lineRule="auto"/>
        <w:rPr>
          <w:rFonts w:asciiTheme="minorEastAsia" w:hAnsiTheme="minorEastAsia"/>
          <w:sz w:val="24"/>
          <w:szCs w:val="24"/>
        </w:rPr>
      </w:pPr>
    </w:p>
    <w:p>
      <w:pPr>
        <w:pStyle w:val="6"/>
        <w:widowControl/>
        <w:adjustRightInd w:val="0"/>
        <w:snapToGrid w:val="0"/>
        <w:spacing w:beforeAutospacing="0" w:afterAutospacing="0" w:line="360" w:lineRule="auto"/>
        <w:ind w:right="561"/>
        <w:rPr>
          <w:rFonts w:asciiTheme="minorEastAsia" w:hAnsiTheme="minorEastAsia" w:cstheme="minorBidi"/>
          <w:b/>
          <w:color w:val="333333"/>
          <w:spacing w:val="8"/>
          <w:kern w:val="2"/>
          <w:shd w:val="clear" w:color="auto" w:fill="FFFFFF"/>
        </w:rPr>
        <w:sectPr>
          <w:pgSz w:w="11906" w:h="16838"/>
          <w:pgMar w:top="1440" w:right="1800" w:bottom="1440" w:left="1800" w:header="851" w:footer="992" w:gutter="0"/>
          <w:cols w:space="425" w:num="1"/>
          <w:docGrid w:type="lines" w:linePitch="312" w:charSpace="0"/>
        </w:sectPr>
      </w:pPr>
    </w:p>
    <w:p>
      <w:pPr>
        <w:pStyle w:val="6"/>
        <w:widowControl/>
        <w:numPr>
          <w:ilvl w:val="0"/>
          <w:numId w:val="5"/>
        </w:numPr>
        <w:adjustRightInd w:val="0"/>
        <w:snapToGrid w:val="0"/>
        <w:spacing w:beforeAutospacing="0" w:afterAutospacing="0" w:line="360" w:lineRule="auto"/>
        <w:ind w:right="561"/>
        <w:rPr>
          <w:rFonts w:cs="仿宋" w:asciiTheme="minorEastAsia" w:hAnsiTheme="minorEastAsia"/>
        </w:rPr>
      </w:pPr>
      <w:r>
        <w:rPr>
          <w:rFonts w:cs="仿宋" w:asciiTheme="minorEastAsia" w:hAnsiTheme="minorEastAsia"/>
        </w:rPr>
        <w:br w:type="page"/>
      </w:r>
    </w:p>
    <w:p>
      <w:pPr>
        <w:pStyle w:val="6"/>
        <w:widowControl/>
        <w:spacing w:beforeAutospacing="0" w:afterAutospacing="0" w:line="360" w:lineRule="auto"/>
        <w:ind w:right="560" w:firstLine="3840" w:firstLineChars="1600"/>
        <w:rPr>
          <w:rFonts w:cs="仿宋" w:asciiTheme="minorEastAsia" w:hAnsiTheme="minorEastAsia"/>
        </w:rPr>
      </w:pPr>
    </w:p>
    <w:p>
      <w:pPr>
        <w:pStyle w:val="6"/>
        <w:widowControl/>
        <w:spacing w:beforeAutospacing="0" w:afterAutospacing="0" w:line="360" w:lineRule="auto"/>
        <w:ind w:right="560" w:firstLine="3840" w:firstLineChars="1600"/>
        <w:rPr>
          <w:rFonts w:asciiTheme="minorEastAsia" w:hAnsiTheme="minorEastAsia"/>
        </w:rPr>
      </w:pPr>
    </w:p>
    <w:p>
      <w:pPr>
        <w:pStyle w:val="14"/>
        <w:spacing w:line="360" w:lineRule="auto"/>
        <w:ind w:left="720" w:firstLine="0" w:firstLineChars="0"/>
        <w:rPr>
          <w:rFonts w:asciiTheme="minorEastAsia" w:hAnsiTheme="minorEastAsia"/>
          <w:color w:val="333333"/>
          <w:spacing w:val="8"/>
          <w:sz w:val="24"/>
          <w:szCs w:val="24"/>
          <w:shd w:val="clear" w:color="auto" w:fill="FFFFFF"/>
        </w:rPr>
      </w:pPr>
    </w:p>
    <w:p>
      <w:pPr>
        <w:adjustRightInd w:val="0"/>
        <w:snapToGrid w:val="0"/>
        <w:spacing w:line="360" w:lineRule="auto"/>
        <w:ind w:firstLine="600" w:firstLineChars="250"/>
        <w:jc w:val="left"/>
        <w:rPr>
          <w:rFonts w:asciiTheme="minorEastAsia" w:hAnsiTheme="minorEastAsia"/>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altName w:val="华文宋体"/>
    <w:panose1 w:val="02010600040101010101"/>
    <w:charset w:val="86"/>
    <w:family w:val="auto"/>
    <w:pitch w:val="default"/>
    <w:sig w:usb0="00000000" w:usb1="00000000" w:usb2="00000010" w:usb3="00000000" w:csb0="0004009F" w:csb1="00000000"/>
  </w:font>
  <w:font w:name="Lucida Sans Unicode">
    <w:altName w:val="苹方-简"/>
    <w:panose1 w:val="020B0602030504020204"/>
    <w:charset w:val="00"/>
    <w:family w:val="auto"/>
    <w:pitch w:val="default"/>
    <w:sig w:usb0="00000000" w:usb1="00000000" w:usb2="00000000" w:usb3="00000000" w:csb0="0000003F" w:csb1="D7F70000"/>
  </w:font>
  <w:font w:name="仿宋_GB2312">
    <w:altName w:val="汉仪仿宋KW"/>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仿宋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ind w:firstLine="4140" w:firstLineChars="2300"/>
          <w:rPr>
            <w:sz w:val="24"/>
            <w:szCs w:val="24"/>
          </w:rPr>
        </w:pPr>
        <w:r>
          <w:fldChar w:fldCharType="begin"/>
        </w:r>
        <w:r>
          <w:instrText xml:space="preserve">PAGE   \* MERGEFORMAT</w:instrText>
        </w:r>
        <w:r>
          <w:fldChar w:fldCharType="separate"/>
        </w:r>
        <w:r>
          <w:rPr>
            <w:lang w:val="zh-CN"/>
          </w:rPr>
          <w:t>14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F7012"/>
    <w:multiLevelType w:val="singleLevel"/>
    <w:tmpl w:val="B47F7012"/>
    <w:lvl w:ilvl="0" w:tentative="0">
      <w:start w:val="1"/>
      <w:numFmt w:val="decimal"/>
      <w:suff w:val="nothing"/>
      <w:lvlText w:val="%1、"/>
      <w:lvlJc w:val="left"/>
    </w:lvl>
  </w:abstractNum>
  <w:abstractNum w:abstractNumId="1">
    <w:nsid w:val="1367C46A"/>
    <w:multiLevelType w:val="singleLevel"/>
    <w:tmpl w:val="1367C46A"/>
    <w:lvl w:ilvl="0" w:tentative="0">
      <w:start w:val="1"/>
      <w:numFmt w:val="chineseCounting"/>
      <w:suff w:val="nothing"/>
      <w:lvlText w:val="（%1）"/>
      <w:lvlJc w:val="left"/>
      <w:rPr>
        <w:rFonts w:hint="eastAsia"/>
      </w:rPr>
    </w:lvl>
  </w:abstractNum>
  <w:abstractNum w:abstractNumId="2">
    <w:nsid w:val="45AD4B0F"/>
    <w:multiLevelType w:val="multilevel"/>
    <w:tmpl w:val="45AD4B0F"/>
    <w:lvl w:ilvl="0" w:tentative="0">
      <w:start w:val="2"/>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8815D9"/>
    <w:multiLevelType w:val="multilevel"/>
    <w:tmpl w:val="4D8815D9"/>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538B26"/>
    <w:multiLevelType w:val="singleLevel"/>
    <w:tmpl w:val="70538B26"/>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66"/>
    <w:rsid w:val="00051B34"/>
    <w:rsid w:val="0009646B"/>
    <w:rsid w:val="000B2322"/>
    <w:rsid w:val="000B7902"/>
    <w:rsid w:val="001237BE"/>
    <w:rsid w:val="00223F9C"/>
    <w:rsid w:val="00315EB2"/>
    <w:rsid w:val="00316D17"/>
    <w:rsid w:val="00365FB9"/>
    <w:rsid w:val="003867EA"/>
    <w:rsid w:val="003A7C81"/>
    <w:rsid w:val="003E400E"/>
    <w:rsid w:val="003F3174"/>
    <w:rsid w:val="00431E74"/>
    <w:rsid w:val="00450A44"/>
    <w:rsid w:val="00462A66"/>
    <w:rsid w:val="004F15CF"/>
    <w:rsid w:val="005244F4"/>
    <w:rsid w:val="00563957"/>
    <w:rsid w:val="005E5DA3"/>
    <w:rsid w:val="00636CAE"/>
    <w:rsid w:val="00637A39"/>
    <w:rsid w:val="006452E1"/>
    <w:rsid w:val="00720CE1"/>
    <w:rsid w:val="007B6035"/>
    <w:rsid w:val="00841450"/>
    <w:rsid w:val="00881401"/>
    <w:rsid w:val="008C4EB0"/>
    <w:rsid w:val="008D75F0"/>
    <w:rsid w:val="008E6308"/>
    <w:rsid w:val="00946CA2"/>
    <w:rsid w:val="00961318"/>
    <w:rsid w:val="00981336"/>
    <w:rsid w:val="0098492D"/>
    <w:rsid w:val="009B55B6"/>
    <w:rsid w:val="009E3E4A"/>
    <w:rsid w:val="00A06072"/>
    <w:rsid w:val="00A167E8"/>
    <w:rsid w:val="00A95AD9"/>
    <w:rsid w:val="00AB38D7"/>
    <w:rsid w:val="00B332CA"/>
    <w:rsid w:val="00BE4661"/>
    <w:rsid w:val="00BE7733"/>
    <w:rsid w:val="00BF0A50"/>
    <w:rsid w:val="00C06200"/>
    <w:rsid w:val="00C47D4C"/>
    <w:rsid w:val="00CA50D9"/>
    <w:rsid w:val="00CF33AA"/>
    <w:rsid w:val="00D00B32"/>
    <w:rsid w:val="00D13CBF"/>
    <w:rsid w:val="00D62BEA"/>
    <w:rsid w:val="00DD1A2A"/>
    <w:rsid w:val="00DE35FC"/>
    <w:rsid w:val="00EB7B8D"/>
    <w:rsid w:val="00ED27E6"/>
    <w:rsid w:val="00F71D35"/>
    <w:rsid w:val="00F75BF8"/>
    <w:rsid w:val="00F96A68"/>
    <w:rsid w:val="4DC1744A"/>
    <w:rsid w:val="7E4E708D"/>
    <w:rsid w:val="EDFD9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character" w:styleId="8">
    <w:name w:val="Strong"/>
    <w:basedOn w:val="7"/>
    <w:qFormat/>
    <w:uiPriority w:val="22"/>
    <w:rPr>
      <w:b/>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标题 2 Char"/>
    <w:basedOn w:val="7"/>
    <w:link w:val="2"/>
    <w:qFormat/>
    <w:uiPriority w:val="9"/>
    <w:rPr>
      <w:rFonts w:ascii="宋体" w:hAnsi="宋体" w:eastAsia="宋体" w:cs="宋体"/>
      <w:b/>
      <w:bCs/>
      <w:kern w:val="0"/>
      <w:sz w:val="36"/>
      <w:szCs w:val="36"/>
    </w:rPr>
  </w:style>
  <w:style w:type="paragraph" w:customStyle="1" w:styleId="14">
    <w:name w:val="List Paragraph"/>
    <w:basedOn w:val="1"/>
    <w:qFormat/>
    <w:uiPriority w:val="34"/>
    <w:pPr>
      <w:ind w:firstLine="420" w:firstLineChars="200"/>
    </w:pPr>
  </w:style>
  <w:style w:type="character" w:customStyle="1" w:styleId="15">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25</Pages>
  <Words>1695</Words>
  <Characters>9662</Characters>
  <Lines>80</Lines>
  <Paragraphs>22</Paragraphs>
  <TotalTime>0</TotalTime>
  <ScaleCrop>false</ScaleCrop>
  <LinksUpToDate>false</LinksUpToDate>
  <CharactersWithSpaces>11335</CharactersWithSpaces>
  <Application>WPS Office_2.3.2.3823_F1E327BC-269C-435d-A152-05C5408002CA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2020-12-01T10:13:00Z</dcterms:created>
  <dc:creator>Micorosoft</dc:creator>
  <cp:lastModifiedBy>hanxiaozhang</cp:lastModifiedBy>
  <dcterms:modified xsi:type="dcterms:W3CDTF">2020-12-02T09:13:01Z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2052-2.3.2.3823</vt:lpwstr>
  </property>
</Properties>
</file>